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24733" w14:textId="2041BB50" w:rsidR="0086105F" w:rsidRPr="00CF5BF9" w:rsidRDefault="0086105F" w:rsidP="0086105F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F5BF9">
        <w:rPr>
          <w:rFonts w:ascii="Times New Roman" w:hAnsi="Times New Roman" w:cs="Times New Roman"/>
          <w:b/>
          <w:sz w:val="24"/>
          <w:szCs w:val="24"/>
        </w:rPr>
        <w:t>REGULAMIN ZAJĘĆ</w:t>
      </w:r>
      <w:r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14:paraId="050234C4" w14:textId="77777777" w:rsidR="0086105F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Regulamin dla zadania ,,Aktywna Szkoła - raz, dwa, trzy - zajęcia sportowe dla dzieci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D2A">
        <w:rPr>
          <w:rFonts w:ascii="Times New Roman" w:hAnsi="Times New Roman" w:cs="Times New Roman"/>
          <w:sz w:val="24"/>
          <w:szCs w:val="24"/>
        </w:rPr>
        <w:t>szkołach podstawowych Gminy Miejskiej Głogów”</w:t>
      </w:r>
    </w:p>
    <w:p w14:paraId="40AEF063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I. Cele zadania:</w:t>
      </w:r>
    </w:p>
    <w:p w14:paraId="1248CDC0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- aktywizacja sportowa dzieci i młodzieży szkolnej i włączenie jak największej grupy uczniów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D2A">
        <w:rPr>
          <w:rFonts w:ascii="Times New Roman" w:hAnsi="Times New Roman" w:cs="Times New Roman"/>
          <w:sz w:val="24"/>
          <w:szCs w:val="24"/>
        </w:rPr>
        <w:t>regularnej aktywności fizycznej,</w:t>
      </w:r>
    </w:p>
    <w:p w14:paraId="0E09F2AE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- profilaktyka wad postawy,</w:t>
      </w:r>
    </w:p>
    <w:p w14:paraId="2EAFABF8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- nauka zdrowego stylu życia,</w:t>
      </w:r>
    </w:p>
    <w:p w14:paraId="246509C2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- doskonalenie umiejętności gimnastycznych.</w:t>
      </w:r>
    </w:p>
    <w:p w14:paraId="533427F3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II. Podstawowe zasady organizacyjne:</w:t>
      </w:r>
    </w:p>
    <w:p w14:paraId="12ED7244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1. Organizator zajęć: Gmina Miejska Głogów, przy współpracy ze placówkami oświatowymi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D2A">
        <w:rPr>
          <w:rFonts w:ascii="Times New Roman" w:hAnsi="Times New Roman" w:cs="Times New Roman"/>
          <w:sz w:val="24"/>
          <w:szCs w:val="24"/>
        </w:rPr>
        <w:t>prowadzonymi przez Gminę.</w:t>
      </w:r>
    </w:p>
    <w:p w14:paraId="3A455E24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2. W zajęciach uczestniczą osoby uczące się w szkołach podstawowych, dla których organem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D2A">
        <w:rPr>
          <w:rFonts w:ascii="Times New Roman" w:hAnsi="Times New Roman" w:cs="Times New Roman"/>
          <w:sz w:val="24"/>
          <w:szCs w:val="24"/>
        </w:rPr>
        <w:t>prowadzącym jest Prezydent Miasta Głogowa. Uczeń ma możliwość korzystania z zajęć prowadzonych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D2A">
        <w:rPr>
          <w:rFonts w:ascii="Times New Roman" w:hAnsi="Times New Roman" w:cs="Times New Roman"/>
          <w:sz w:val="24"/>
          <w:szCs w:val="24"/>
        </w:rPr>
        <w:t>wyłącznie we własnej placówce.</w:t>
      </w:r>
    </w:p>
    <w:p w14:paraId="123950D7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3. Zadanie obejmuje następujące placówki w Głogowie:</w:t>
      </w:r>
    </w:p>
    <w:p w14:paraId="3BDEFFB4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- Szkoła Podstawowa nr 2, Al. Wolności Nr 74</w:t>
      </w:r>
    </w:p>
    <w:p w14:paraId="75046DAF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- Szkoła Podstawowa nr 3, Pl. Mieszka I Nr 22</w:t>
      </w:r>
    </w:p>
    <w:p w14:paraId="45F0D5D9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- Szkoła Podstawowa nr 6, ul. Tadeusza Kościuszki Nr 18</w:t>
      </w:r>
    </w:p>
    <w:p w14:paraId="4348C8AA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- Szkoła Podstawowa nr 7, ul. Daszyńskiego Nr 11</w:t>
      </w:r>
    </w:p>
    <w:p w14:paraId="5A46EBA3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- Szkoła Podstawowa nr 8, ul. G. Morcinka Nr 2</w:t>
      </w:r>
    </w:p>
    <w:p w14:paraId="6DCAA9CC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- Szkoła Podstawowa nr 9, ul. Niedziałkowskiego Nr 10</w:t>
      </w:r>
    </w:p>
    <w:p w14:paraId="12E0F24B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- Szkoła Podstawowa nr 10, ul. Andromedy Nr 62</w:t>
      </w:r>
    </w:p>
    <w:p w14:paraId="5ABBF266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- Szkoła Podstawowa nr 11, ul. Gwiaździsta Nr 2</w:t>
      </w:r>
    </w:p>
    <w:p w14:paraId="774F1402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- Szkoła Podstawowa nr 12, ul. Gomółki Nr 43</w:t>
      </w:r>
    </w:p>
    <w:p w14:paraId="2FBF9294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- Szkoła Podstawowa nr 13, ul. Akacjowa Nr 10</w:t>
      </w:r>
    </w:p>
    <w:p w14:paraId="6367095C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- Szkoła Podstawowa nr 14, ul. Królewska Nr 12 .</w:t>
      </w:r>
    </w:p>
    <w:p w14:paraId="02DF0736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4. Rekrutację uczestników przeprowadza Dyrektor placówki, w której realizowane jest zadanie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D2A">
        <w:rPr>
          <w:rFonts w:ascii="Times New Roman" w:hAnsi="Times New Roman" w:cs="Times New Roman"/>
          <w:sz w:val="24"/>
          <w:szCs w:val="24"/>
        </w:rPr>
        <w:t>przy współudziale koordynatora szkolnego wyznaczonego w danej placówce oświatowej. Informacje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D2A">
        <w:rPr>
          <w:rFonts w:ascii="Times New Roman" w:hAnsi="Times New Roman" w:cs="Times New Roman"/>
          <w:sz w:val="24"/>
          <w:szCs w:val="24"/>
        </w:rPr>
        <w:t>związane z rekrutacją będą umieszczone na stronach internetowych szkół. W przypadku wyczerpania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D2A">
        <w:rPr>
          <w:rFonts w:ascii="Times New Roman" w:hAnsi="Times New Roman" w:cs="Times New Roman"/>
          <w:sz w:val="24"/>
          <w:szCs w:val="24"/>
        </w:rPr>
        <w:t>limitu przyjęć, utworzona zostanie lista rezerwowa. Dopuszcza się możliwość ponawiania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D2A">
        <w:rPr>
          <w:rFonts w:ascii="Times New Roman" w:hAnsi="Times New Roman" w:cs="Times New Roman"/>
          <w:sz w:val="24"/>
          <w:szCs w:val="24"/>
        </w:rPr>
        <w:t>rekrutacji w trakcie realizacji zadania.</w:t>
      </w:r>
    </w:p>
    <w:p w14:paraId="41244E9A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5. Uczniowie zainteresowani składają deklarację uczestnictwa w szkole, w której mieści się ich</w:t>
      </w:r>
    </w:p>
    <w:p w14:paraId="28E83554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oddział (klasa) w terminie wskazanym w ogłoszeniu o naborze. Deklaracje złożone po wskazanym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D2A">
        <w:rPr>
          <w:rFonts w:ascii="Times New Roman" w:hAnsi="Times New Roman" w:cs="Times New Roman"/>
          <w:sz w:val="24"/>
          <w:szCs w:val="24"/>
        </w:rPr>
        <w:t>terminie nie będą rozpatrywane.</w:t>
      </w:r>
    </w:p>
    <w:p w14:paraId="6F5297A7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6. Kryteria rekrutacji:</w:t>
      </w:r>
    </w:p>
    <w:p w14:paraId="4E90CE17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- uczniowie ze wskazaniami lekarskimi,</w:t>
      </w:r>
    </w:p>
    <w:p w14:paraId="243F1BE7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- uczniowie wskazani do objęcia wsparciem przez pielęgniarkę szkolną,</w:t>
      </w:r>
    </w:p>
    <w:p w14:paraId="241E34B4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- uczniowie wskazani do objęcia wsparciem przez nauczycieli wychowania fizycznego,</w:t>
      </w:r>
    </w:p>
    <w:p w14:paraId="35D89151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D2A">
        <w:rPr>
          <w:rFonts w:ascii="Times New Roman" w:hAnsi="Times New Roman" w:cs="Times New Roman"/>
          <w:sz w:val="24"/>
          <w:szCs w:val="24"/>
        </w:rPr>
        <w:t>uczniowie zgłoszeni przez Rodziców/Opiekunów prawnych.</w:t>
      </w:r>
    </w:p>
    <w:p w14:paraId="504BA58B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Pierwszeństwo udziału w zajęciach mają dzieci z obniżeniem ogólnej sprawności fizycznej oraz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D2A">
        <w:rPr>
          <w:rFonts w:ascii="Times New Roman" w:hAnsi="Times New Roman" w:cs="Times New Roman"/>
          <w:sz w:val="24"/>
          <w:szCs w:val="24"/>
        </w:rPr>
        <w:t>odchyleniami w prawidłowej budowie i postawie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D2A">
        <w:rPr>
          <w:rFonts w:ascii="Times New Roman" w:hAnsi="Times New Roman" w:cs="Times New Roman"/>
          <w:sz w:val="24"/>
          <w:szCs w:val="24"/>
        </w:rPr>
        <w:t>ciała oraz i z niektórymi zaburzeniami przewlekłymi.</w:t>
      </w:r>
    </w:p>
    <w:p w14:paraId="011AAC87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Organizator zastrzega, iż ilość miejsc na zajęcia jest ograniczona.</w:t>
      </w:r>
    </w:p>
    <w:p w14:paraId="77596126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Minimalną i maksymalną liczbę uczestników zajęć grupowych ustala Główny Koordynator zadania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D2A">
        <w:rPr>
          <w:rFonts w:ascii="Times New Roman" w:hAnsi="Times New Roman" w:cs="Times New Roman"/>
          <w:sz w:val="24"/>
          <w:szCs w:val="24"/>
        </w:rPr>
        <w:t>wraz z dyrektorem placówki oświatowej i koordynatorem szkolnym. W każdej ze szkół, dla każdej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D2A">
        <w:rPr>
          <w:rFonts w:ascii="Times New Roman" w:hAnsi="Times New Roman" w:cs="Times New Roman"/>
          <w:sz w:val="24"/>
          <w:szCs w:val="24"/>
        </w:rPr>
        <w:t>wyznaczonej grupy, zajęcia odbywają się dwa razy w tygodniu i trwają po 60 minut każde.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D2A">
        <w:rPr>
          <w:rFonts w:ascii="Times New Roman" w:hAnsi="Times New Roman" w:cs="Times New Roman"/>
          <w:sz w:val="24"/>
          <w:szCs w:val="24"/>
        </w:rPr>
        <w:t>jednej grupie mogą się znajdować uczniowie z klas mieszanych.</w:t>
      </w:r>
    </w:p>
    <w:p w14:paraId="3AF0F228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7. Udział w zajęciach i zakres odpowiedzialność:</w:t>
      </w:r>
    </w:p>
    <w:p w14:paraId="4886B795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lastRenderedPageBreak/>
        <w:t>- udział w zajęciach jest bezpłatny i odbywa się poza podstawą programową realizowaną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D2A">
        <w:rPr>
          <w:rFonts w:ascii="Times New Roman" w:hAnsi="Times New Roman" w:cs="Times New Roman"/>
          <w:sz w:val="24"/>
          <w:szCs w:val="24"/>
        </w:rPr>
        <w:t>placówkach oświatowych;</w:t>
      </w:r>
    </w:p>
    <w:p w14:paraId="733D9ACE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- każdy Uczestnik zajęć sportowych zobowiązany jest do przestrzegania warunków niniejszego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D2A">
        <w:rPr>
          <w:rFonts w:ascii="Times New Roman" w:hAnsi="Times New Roman" w:cs="Times New Roman"/>
          <w:sz w:val="24"/>
          <w:szCs w:val="24"/>
        </w:rPr>
        <w:t>Regulaminu;</w:t>
      </w:r>
    </w:p>
    <w:p w14:paraId="1D68BC36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- dokumentem stwierdzającym obecność uczestnika na zajęciach jest dziennik zajęć;</w:t>
      </w:r>
    </w:p>
    <w:p w14:paraId="56092255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- zajęcia odbywają się zgodnie z ustalonym harmonogramem;</w:t>
      </w:r>
    </w:p>
    <w:p w14:paraId="3776F1FE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- uczestnik jest zobowiązany przestrzegać postanowień niniejszego Regulaminu oraz innych</w:t>
      </w:r>
    </w:p>
    <w:p w14:paraId="692E7251" w14:textId="77777777" w:rsidR="0086105F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przepisów porządkowych (m.in. regulaminy obiektów sportowych, regulaminy szkół) obowiązujących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D2A">
        <w:rPr>
          <w:rFonts w:ascii="Times New Roman" w:hAnsi="Times New Roman" w:cs="Times New Roman"/>
          <w:sz w:val="24"/>
          <w:szCs w:val="24"/>
        </w:rPr>
        <w:t>na terenie danej placówki oraz stosować się do poleceń wydawanych przez osoby prowadzące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D2A">
        <w:rPr>
          <w:rFonts w:ascii="Times New Roman" w:hAnsi="Times New Roman" w:cs="Times New Roman"/>
          <w:sz w:val="24"/>
          <w:szCs w:val="24"/>
        </w:rPr>
        <w:t>zajęcia;</w:t>
      </w:r>
    </w:p>
    <w:p w14:paraId="35E46D7C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>- uczestnik jest zobowiązany do posiadania na zajęciach odpowiedniego stroju i obuwia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D2A">
        <w:rPr>
          <w:rFonts w:ascii="Times New Roman" w:hAnsi="Times New Roman" w:cs="Times New Roman"/>
          <w:sz w:val="24"/>
          <w:szCs w:val="24"/>
        </w:rPr>
        <w:t>sportowego. Zabronione jest noszenie biżuterii i ozdób podczas zajęć.</w:t>
      </w:r>
    </w:p>
    <w:p w14:paraId="174902A5" w14:textId="77777777" w:rsidR="0086105F" w:rsidRPr="004A0D2A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2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A0D2A">
        <w:rPr>
          <w:rFonts w:ascii="Times New Roman" w:hAnsi="Times New Roman" w:cs="Times New Roman"/>
          <w:sz w:val="24"/>
          <w:szCs w:val="24"/>
        </w:rPr>
        <w:t>rowadzący zajęcia ma prawo odmówić uczestnictwa w zajęciach osobie, która nie posiada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D2A">
        <w:rPr>
          <w:rFonts w:ascii="Times New Roman" w:hAnsi="Times New Roman" w:cs="Times New Roman"/>
          <w:sz w:val="24"/>
          <w:szCs w:val="24"/>
        </w:rPr>
        <w:t>odpowiedniego stroju sportowego, bądź zachodzą inne przeciwwskazania do dopuszczenia jej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D2A">
        <w:rPr>
          <w:rFonts w:ascii="Times New Roman" w:hAnsi="Times New Roman" w:cs="Times New Roman"/>
          <w:sz w:val="24"/>
          <w:szCs w:val="24"/>
        </w:rPr>
        <w:t>zajęć;</w:t>
      </w:r>
    </w:p>
    <w:p w14:paraId="66F72A30" w14:textId="77777777" w:rsidR="0086105F" w:rsidRPr="0023187D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87D">
        <w:rPr>
          <w:rFonts w:ascii="Times New Roman" w:hAnsi="Times New Roman" w:cs="Times New Roman"/>
          <w:sz w:val="24"/>
          <w:szCs w:val="24"/>
        </w:rPr>
        <w:t>- na zajęcia należy stawiać się punktualnie;</w:t>
      </w:r>
    </w:p>
    <w:p w14:paraId="331A60C2" w14:textId="77777777" w:rsidR="0086105F" w:rsidRPr="0023187D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87D">
        <w:rPr>
          <w:rFonts w:ascii="Times New Roman" w:hAnsi="Times New Roman" w:cs="Times New Roman"/>
          <w:sz w:val="24"/>
          <w:szCs w:val="24"/>
        </w:rPr>
        <w:t>- Rodzice/Opiekunowie prawni osób uczestniczących w zajęciach mają obowiązek usprawiedliwiać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nieobecności podopiecznych. Pięć nieobecności nieusprawiedliwionych może spowodować skreślenie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uczestnika z listy zajęć;</w:t>
      </w:r>
    </w:p>
    <w:p w14:paraId="15FECCD8" w14:textId="77777777" w:rsidR="0086105F" w:rsidRPr="0023187D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87D">
        <w:rPr>
          <w:rFonts w:ascii="Times New Roman" w:hAnsi="Times New Roman" w:cs="Times New Roman"/>
          <w:sz w:val="24"/>
          <w:szCs w:val="24"/>
        </w:rPr>
        <w:t>- w przypadku usprawiedliwionej rezygnacji uczestnika z zajęć lub innych okoliczności miejsce</w:t>
      </w:r>
    </w:p>
    <w:p w14:paraId="6B053031" w14:textId="77777777" w:rsidR="0086105F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87D">
        <w:rPr>
          <w:rFonts w:ascii="Times New Roman" w:hAnsi="Times New Roman" w:cs="Times New Roman"/>
          <w:sz w:val="24"/>
          <w:szCs w:val="24"/>
        </w:rPr>
        <w:t>ucznia zajmowane są przez dzieci z listy rezerwowej. Pilne przypadki przyjęć dziecka na zajęcia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rozpatrywane są indywidualnie przez Dyrekcję szkół;</w:t>
      </w:r>
    </w:p>
    <w:p w14:paraId="4116AAB5" w14:textId="77777777" w:rsidR="0086105F" w:rsidRPr="0023187D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87D">
        <w:rPr>
          <w:rFonts w:ascii="Times New Roman" w:hAnsi="Times New Roman" w:cs="Times New Roman"/>
          <w:sz w:val="24"/>
          <w:szCs w:val="24"/>
        </w:rPr>
        <w:t>- uczestnikowi nie wolno samodzielnie wychodzić z sali bez zgody prowadzącego zajęcia;</w:t>
      </w:r>
    </w:p>
    <w:p w14:paraId="1D9FB29B" w14:textId="77777777" w:rsidR="0086105F" w:rsidRPr="0023187D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87D">
        <w:rPr>
          <w:rFonts w:ascii="Times New Roman" w:hAnsi="Times New Roman" w:cs="Times New Roman"/>
          <w:sz w:val="24"/>
          <w:szCs w:val="24"/>
        </w:rPr>
        <w:t>- uczestnicy ponoszą odpowiedzialność za szkody wyrządzone w mieniu należącym do danej szkoły.</w:t>
      </w:r>
    </w:p>
    <w:p w14:paraId="1293976A" w14:textId="77777777" w:rsidR="0086105F" w:rsidRPr="0023187D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87D">
        <w:rPr>
          <w:rFonts w:ascii="Times New Roman" w:hAnsi="Times New Roman" w:cs="Times New Roman"/>
          <w:sz w:val="24"/>
          <w:szCs w:val="24"/>
        </w:rPr>
        <w:t>Za osoby nieletnie odpowiedzialność ponoszą Rodzice/Opiekunowie prawni tej osoby;</w:t>
      </w:r>
    </w:p>
    <w:p w14:paraId="43246C57" w14:textId="77777777" w:rsidR="0086105F" w:rsidRPr="0023187D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87D">
        <w:rPr>
          <w:rFonts w:ascii="Times New Roman" w:hAnsi="Times New Roman" w:cs="Times New Roman"/>
          <w:sz w:val="24"/>
          <w:szCs w:val="24"/>
        </w:rPr>
        <w:t>- ustalenie osoby odpowiedzialnej za powstałą szkodę jest obowiązkiem osoby prowadzącej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zajęcia;</w:t>
      </w:r>
    </w:p>
    <w:p w14:paraId="675D0D3C" w14:textId="77777777" w:rsidR="0086105F" w:rsidRPr="0023187D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87D">
        <w:rPr>
          <w:rFonts w:ascii="Times New Roman" w:hAnsi="Times New Roman" w:cs="Times New Roman"/>
          <w:sz w:val="24"/>
          <w:szCs w:val="24"/>
        </w:rPr>
        <w:t>- Rodzice/Opiekunowie zobowiązują się do podania bieżących informacji o stanie zdrowia dziecka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oraz o jego przeciwwskazaniach do wykonywania ćwiczeń. Stawienie się dziecka na zajęciach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sportowych– jest równoznaczne z potwierdzeniem przez Rodzica/ Opiekuna prawnego braku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przeciwwskazań u dziecka do uprawiania sportu; obowiązkiem uczestnika zajęć sportowych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informowanie osoby prowadzącej zajęcia przed przystąpieniem do wykonywanych ćwiczeń o swej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każdorazowej niedyspozycji, złym samopoczuciu, pogorszonym stanie zdrowia i innych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ograniczeniach uniemożliwiających wykonywanie ćwiczeń;</w:t>
      </w:r>
    </w:p>
    <w:p w14:paraId="77D1A982" w14:textId="77777777" w:rsidR="0086105F" w:rsidRPr="0023187D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87D">
        <w:rPr>
          <w:rFonts w:ascii="Times New Roman" w:hAnsi="Times New Roman" w:cs="Times New Roman"/>
          <w:sz w:val="24"/>
          <w:szCs w:val="24"/>
        </w:rPr>
        <w:t>- Rodzice/Opiekunowie prawni biorą odpowiedzialność za dziecko w drodze na zajęci i w drodze z zajęć;</w:t>
      </w:r>
    </w:p>
    <w:p w14:paraId="4160E3F3" w14:textId="77777777" w:rsidR="0086105F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87D">
        <w:rPr>
          <w:rFonts w:ascii="Times New Roman" w:hAnsi="Times New Roman" w:cs="Times New Roman"/>
          <w:sz w:val="24"/>
          <w:szCs w:val="24"/>
        </w:rPr>
        <w:t>- Rodzice/Opiekunowie prawni dzieci zezwalają im na uczestnictwo w zajęciach sportowych j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własną odpowiedzialność, co oznacza że w przypadku nie stwierdzenia rażących uchybień ze strony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organizatora zajęć, jest on zwolniony z odpowiedzialności za ewentualne wypadki zaistniałe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podczas zajęć;</w:t>
      </w:r>
    </w:p>
    <w:p w14:paraId="3D15C7B4" w14:textId="77777777" w:rsidR="0086105F" w:rsidRPr="0023187D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87D">
        <w:rPr>
          <w:rFonts w:ascii="Times New Roman" w:hAnsi="Times New Roman" w:cs="Times New Roman"/>
          <w:sz w:val="24"/>
          <w:szCs w:val="24"/>
        </w:rPr>
        <w:t>- zaleca się aby Rodzic/Opiekun uczestnika zajęć sportowych ubezpieczył podopiecznego. Zakres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ubezpieczenia powinien obejmować wszelkie nieszczęśliwe wypadki narażające zdrowie, życie,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następstwa kontuzji sportowych, koszty leczenia oraz ratownictwa i ubezpieczenie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odpowiedzialności cywilnej za wyrządzone szkody na osobach imieniu powstałe podczas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sportowych</w:t>
      </w:r>
    </w:p>
    <w:p w14:paraId="079B29D9" w14:textId="77777777" w:rsidR="0086105F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87D">
        <w:rPr>
          <w:rFonts w:ascii="Times New Roman" w:hAnsi="Times New Roman" w:cs="Times New Roman"/>
          <w:sz w:val="24"/>
          <w:szCs w:val="24"/>
        </w:rPr>
        <w:t>- prowadzący zajęcia nie ponoszą odpowiedzialności za ewentualne następstwa nieszczęśliwych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wypadków powstałe u uczestników w trakcie zajęć czy z powodu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wykonywania ćwiczeń sportowyc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 w:rsidRPr="004A0D2A">
        <w:rPr>
          <w:rFonts w:ascii="Times New Roman" w:hAnsi="Times New Roman" w:cs="Times New Roman"/>
          <w:sz w:val="24"/>
          <w:szCs w:val="24"/>
        </w:rPr>
        <w:t>organizowanych przez organizatora;</w:t>
      </w:r>
    </w:p>
    <w:p w14:paraId="66A11B0F" w14:textId="77777777" w:rsidR="0086105F" w:rsidRPr="0023187D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87D">
        <w:rPr>
          <w:rFonts w:ascii="Times New Roman" w:hAnsi="Times New Roman" w:cs="Times New Roman"/>
          <w:sz w:val="24"/>
          <w:szCs w:val="24"/>
        </w:rPr>
        <w:lastRenderedPageBreak/>
        <w:t>- organizator ani osoby prowadzące zajęcia nie ponoszą odpowiedzialności za szkody związane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uszkodzeniem lub kradzieżą rzeczy pozostawionych w szatni przez uczestnika zajęć w czasie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trwania i bezpośrednio przed i po nich;</w:t>
      </w:r>
    </w:p>
    <w:p w14:paraId="4D97F540" w14:textId="77777777" w:rsidR="0086105F" w:rsidRPr="0023187D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87D">
        <w:rPr>
          <w:rFonts w:ascii="Times New Roman" w:hAnsi="Times New Roman" w:cs="Times New Roman"/>
          <w:sz w:val="24"/>
          <w:szCs w:val="24"/>
        </w:rPr>
        <w:t>8. Rodzic/Opiekun prawny wyraża zgodę, aby w trakcie zajęć sportowych był gromadzona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dokumentacja fotograficzna oraz wyraża zgodę na rozpowszechnianie wizerunku uczestnika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utrwalonego na zdjęciu/zdjęciach w ramach stron internetowych, portali, serwisów jak 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publikacji wydawanych drukiem przez organizatora i inne osoby wskazane przez organizatora,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tym utrwalania, zwielokrotniania, wprowadzania do obrotu, udostępniania wyłącznie na potrzeby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realizacji zadania. Zgoda Rodzica/Opiekuna składana jest przez niego w formie pisemnej, jako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załącznik do deklaracji.</w:t>
      </w:r>
    </w:p>
    <w:p w14:paraId="59A87A2E" w14:textId="77777777" w:rsidR="0086105F" w:rsidRPr="0023187D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87D">
        <w:rPr>
          <w:rFonts w:ascii="Times New Roman" w:hAnsi="Times New Roman" w:cs="Times New Roman"/>
          <w:sz w:val="24"/>
          <w:szCs w:val="24"/>
        </w:rPr>
        <w:t>9. Organizator/ placówki oświatowe będą przechowywać dane osobowe w sposób zgodny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obowiązującymi przepisami, w tym w szczególności zabezpieczą je przed udostępnianiem osobom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nieupoważnionym, zabraniem przez osobę nieuprawnioną, przetwarzaniem z naruszeniem ustawy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zmianą, utratą, uszkodzeniem lub zniszczeniem.</w:t>
      </w:r>
    </w:p>
    <w:p w14:paraId="2F642010" w14:textId="77777777" w:rsidR="0086105F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87D">
        <w:rPr>
          <w:rFonts w:ascii="Times New Roman" w:hAnsi="Times New Roman" w:cs="Times New Roman"/>
          <w:sz w:val="24"/>
          <w:szCs w:val="24"/>
        </w:rPr>
        <w:t>10. Podpisanie deklaracji uczestnictwa przez Rodziców/ Opiekunów prawnych i przystąpienie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uczestnika do zajęć sportowych jest równoznaczne z akceptacją przez Rodziców/ Opiekunów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prawnych niniejszego Regulaminu.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EC820" w14:textId="77777777" w:rsidR="0086105F" w:rsidRPr="0023187D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87D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Realizacja zajęć odbywać się będzie z zachowaniem wszelkich zasad bezpieczeństwa i reżimie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sanitarnym zgodnie z wytycznymi Głównego Inspektora Sanitarnego, Ministra zdrowia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Rozporządzenia Rady Ministrów w sprawie ustanowienia określonych ograniczeń, nakazów i zakazów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87D">
        <w:rPr>
          <w:rFonts w:ascii="Times New Roman" w:hAnsi="Times New Roman" w:cs="Times New Roman"/>
          <w:sz w:val="24"/>
          <w:szCs w:val="24"/>
        </w:rPr>
        <w:t>w związku z wystąpieniem stanu epidemii.</w:t>
      </w:r>
    </w:p>
    <w:p w14:paraId="30C043F3" w14:textId="77777777" w:rsidR="0086105F" w:rsidRPr="0023187D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87D">
        <w:rPr>
          <w:rFonts w:ascii="Times New Roman" w:hAnsi="Times New Roman" w:cs="Times New Roman"/>
          <w:sz w:val="24"/>
          <w:szCs w:val="24"/>
        </w:rPr>
        <w:t>III. Przypisy końcowe</w:t>
      </w:r>
    </w:p>
    <w:p w14:paraId="5AFB9053" w14:textId="77777777" w:rsidR="0086105F" w:rsidRDefault="0086105F" w:rsidP="0086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87D">
        <w:rPr>
          <w:rFonts w:ascii="Times New Roman" w:hAnsi="Times New Roman" w:cs="Times New Roman"/>
          <w:sz w:val="24"/>
          <w:szCs w:val="24"/>
        </w:rPr>
        <w:t>Regulamin obowiązuje przez cały okres trwania zadania. Deklaracja uczestnictwa dostępna 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D2A">
        <w:rPr>
          <w:rFonts w:ascii="Times New Roman" w:hAnsi="Times New Roman" w:cs="Times New Roman"/>
          <w:sz w:val="24"/>
          <w:szCs w:val="24"/>
        </w:rPr>
        <w:t>przez okres trwania rekrutacji.</w:t>
      </w:r>
    </w:p>
    <w:p w14:paraId="37F1D7EF" w14:textId="77777777" w:rsidR="00AF089A" w:rsidRDefault="00AF089A"/>
    <w:sectPr w:rsidR="00AF0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5F"/>
    <w:rsid w:val="001B5187"/>
    <w:rsid w:val="0086105F"/>
    <w:rsid w:val="00AF089A"/>
    <w:rsid w:val="00D7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28A8"/>
  <w15:chartTrackingRefBased/>
  <w15:docId w15:val="{4C11D1CB-194C-424C-8249-AFD60BAB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05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1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1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10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1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10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1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1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1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1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1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1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10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105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105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10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10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10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10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1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61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1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61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105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610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105F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6105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1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105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1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1159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PP. Powroźnik</dc:creator>
  <cp:keywords/>
  <dc:description/>
  <cp:lastModifiedBy>Admin</cp:lastModifiedBy>
  <cp:revision>2</cp:revision>
  <dcterms:created xsi:type="dcterms:W3CDTF">2025-06-18T11:45:00Z</dcterms:created>
  <dcterms:modified xsi:type="dcterms:W3CDTF">2025-06-18T11:45:00Z</dcterms:modified>
</cp:coreProperties>
</file>