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7C" w:rsidRPr="008E1C21" w:rsidRDefault="0082467C" w:rsidP="008E1C21">
      <w:pPr>
        <w:spacing w:after="0" w:line="360" w:lineRule="auto"/>
        <w:rPr>
          <w:rFonts w:ascii="Times New Roman" w:hAnsi="Times New Roman" w:cs="Times New Roman"/>
          <w:b/>
          <w:sz w:val="24"/>
          <w:szCs w:val="24"/>
        </w:rPr>
      </w:pPr>
    </w:p>
    <w:p w:rsidR="008E1C21" w:rsidRPr="008E1C21" w:rsidRDefault="008E1C21" w:rsidP="008E1C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ELEKTRONICZNA REKRUTACJA UCZNIÓW DO SZKÓŁ PODSTAWOWYCH</w:t>
      </w:r>
      <w:r w:rsidRPr="008E1C21">
        <w:rPr>
          <w:rFonts w:ascii="Times New Roman" w:eastAsia="Times New Roman" w:hAnsi="Times New Roman" w:cs="Times New Roman"/>
          <w:b/>
          <w:bCs/>
          <w:color w:val="236FA1"/>
          <w:sz w:val="24"/>
          <w:szCs w:val="24"/>
          <w:lang w:eastAsia="pl-PL"/>
        </w:rPr>
        <w:br/>
        <w:t xml:space="preserve">PROWADZONYCH PRZEZ GMINĘ MIEJSKĄ GŁOGÓW </w:t>
      </w:r>
      <w:r w:rsidRPr="008E1C21">
        <w:rPr>
          <w:rFonts w:ascii="Times New Roman" w:eastAsia="Times New Roman" w:hAnsi="Times New Roman" w:cs="Times New Roman"/>
          <w:b/>
          <w:bCs/>
          <w:color w:val="236FA1"/>
          <w:sz w:val="24"/>
          <w:szCs w:val="24"/>
          <w:lang w:eastAsia="pl-PL"/>
        </w:rPr>
        <w:br/>
        <w:t>W ROKU SZKOLNYM 2023/2024</w:t>
      </w:r>
    </w:p>
    <w:p w:rsidR="008E1C21" w:rsidRPr="008E1C21" w:rsidRDefault="008E1C21" w:rsidP="008E1C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BA372A"/>
          <w:sz w:val="24"/>
          <w:szCs w:val="24"/>
          <w:u w:val="single"/>
          <w:lang w:eastAsia="pl-PL"/>
        </w:rPr>
        <w:t>!!! UWAGA !!!</w:t>
      </w:r>
    </w:p>
    <w:p w:rsidR="008E1C21" w:rsidRPr="008E1C21" w:rsidRDefault="008E1C21" w:rsidP="008E1C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BA372A"/>
          <w:sz w:val="24"/>
          <w:szCs w:val="24"/>
          <w:lang w:eastAsia="pl-PL"/>
        </w:rPr>
        <w:t xml:space="preserve">O PRZYJĘCIU UCZNIA DO SZKOŁY PODSTAWOWEJ </w:t>
      </w:r>
      <w:r w:rsidRPr="008E1C21">
        <w:rPr>
          <w:rFonts w:ascii="Times New Roman" w:eastAsia="Times New Roman" w:hAnsi="Times New Roman" w:cs="Times New Roman"/>
          <w:b/>
          <w:bCs/>
          <w:color w:val="BA372A"/>
          <w:sz w:val="24"/>
          <w:szCs w:val="24"/>
          <w:lang w:eastAsia="pl-PL"/>
        </w:rPr>
        <w:br/>
      </w:r>
      <w:r w:rsidRPr="008E1C21">
        <w:rPr>
          <w:rFonts w:ascii="Times New Roman" w:eastAsia="Times New Roman" w:hAnsi="Times New Roman" w:cs="Times New Roman"/>
          <w:b/>
          <w:bCs/>
          <w:color w:val="BA372A"/>
          <w:sz w:val="24"/>
          <w:szCs w:val="24"/>
          <w:u w:val="single"/>
          <w:lang w:eastAsia="pl-PL"/>
        </w:rPr>
        <w:t>NIE</w:t>
      </w:r>
      <w:r w:rsidRPr="008E1C21">
        <w:rPr>
          <w:rFonts w:ascii="Times New Roman" w:eastAsia="Times New Roman" w:hAnsi="Times New Roman" w:cs="Times New Roman"/>
          <w:b/>
          <w:bCs/>
          <w:color w:val="BA372A"/>
          <w:sz w:val="24"/>
          <w:szCs w:val="24"/>
          <w:lang w:eastAsia="pl-PL"/>
        </w:rPr>
        <w:t xml:space="preserve"> DECYDUJE KOLEJNOŚĆ ZGŁOSZEŃ !!!</w:t>
      </w:r>
    </w:p>
    <w:p w:rsidR="008E1C21" w:rsidRPr="008E1C21" w:rsidRDefault="008E1C21" w:rsidP="008E1C21">
      <w:pPr>
        <w:spacing w:before="100" w:beforeAutospacing="1" w:after="100" w:afterAutospacing="1" w:line="240" w:lineRule="auto"/>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Niniejsze zasady postępowania rekrutacyjnego zostały określone na podstawie zapisów ustawy z dnia 14 grudnia 2016 r. Prawo oświatowe (Dz. U. z 2021 r., poz. 1082 </w:t>
      </w:r>
      <w:proofErr w:type="spellStart"/>
      <w:r w:rsidRPr="008E1C21">
        <w:rPr>
          <w:rFonts w:ascii="Times New Roman" w:eastAsia="Times New Roman" w:hAnsi="Times New Roman" w:cs="Times New Roman"/>
          <w:sz w:val="24"/>
          <w:szCs w:val="24"/>
          <w:lang w:eastAsia="pl-PL"/>
        </w:rPr>
        <w:t>t.j</w:t>
      </w:r>
      <w:proofErr w:type="spellEnd"/>
      <w:r w:rsidRPr="008E1C21">
        <w:rPr>
          <w:rFonts w:ascii="Times New Roman" w:eastAsia="Times New Roman" w:hAnsi="Times New Roman" w:cs="Times New Roman"/>
          <w:sz w:val="24"/>
          <w:szCs w:val="24"/>
          <w:lang w:eastAsia="pl-PL"/>
        </w:rPr>
        <w:t>. ze zm.).</w:t>
      </w:r>
    </w:p>
    <w:p w:rsidR="008E1C21" w:rsidRPr="008E1C21" w:rsidRDefault="008E1C21" w:rsidP="008E1C21">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ZASADY REKRUTACJI UCZNIÓW DO SZKÓŁ PODSTAWOWYCH W GMINIE MIEJSKIEJ GŁOGÓW:</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xml:space="preserve"> Gmina Miejska Głogów informuje, iż obowiązek szkolny dziecka rozpoczyna się </w:t>
      </w:r>
      <w:r>
        <w:rPr>
          <w:rFonts w:ascii="Times New Roman" w:eastAsia="Times New Roman" w:hAnsi="Times New Roman" w:cs="Times New Roman"/>
          <w:b/>
          <w:bCs/>
          <w:sz w:val="24"/>
          <w:szCs w:val="24"/>
          <w:lang w:eastAsia="pl-PL"/>
        </w:rPr>
        <w:t xml:space="preserve">                               </w:t>
      </w:r>
      <w:r w:rsidRPr="008E1C21">
        <w:rPr>
          <w:rFonts w:ascii="Times New Roman" w:eastAsia="Times New Roman" w:hAnsi="Times New Roman" w:cs="Times New Roman"/>
          <w:b/>
          <w:bCs/>
          <w:sz w:val="24"/>
          <w:szCs w:val="24"/>
          <w:lang w:eastAsia="pl-PL"/>
        </w:rPr>
        <w:t xml:space="preserve">z początkiem roku szkolnego w roku kalendarzowym, w którym dziecko kończy 7 lat. </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Na wniosek rodziców naukę w szkole podstawowej może także rozpocząć dziecko, które w danym roku kalendarzowym kończy 6 lat, jeżeli: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korzystało z wychowania przedszkolnego w roku szkolnym poprzedzającym rok szkolny, w którym ma rozpocząć naukę w szkole podstawowej,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albo</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xml:space="preserve">- posiada opinię o możliwości rozpoczęcia nauki w szkole podstawowej, wydaną przez publiczną poradnię </w:t>
      </w:r>
      <w:proofErr w:type="spellStart"/>
      <w:r w:rsidRPr="008E1C21">
        <w:rPr>
          <w:rFonts w:ascii="Times New Roman" w:eastAsia="Times New Roman" w:hAnsi="Times New Roman" w:cs="Times New Roman"/>
          <w:b/>
          <w:bCs/>
          <w:sz w:val="24"/>
          <w:szCs w:val="24"/>
          <w:lang w:eastAsia="pl-PL"/>
        </w:rPr>
        <w:t>psychologiczno</w:t>
      </w:r>
      <w:proofErr w:type="spellEnd"/>
      <w:r w:rsidRPr="008E1C21">
        <w:rPr>
          <w:rFonts w:ascii="Times New Roman" w:eastAsia="Times New Roman" w:hAnsi="Times New Roman" w:cs="Times New Roman"/>
          <w:b/>
          <w:bCs/>
          <w:sz w:val="24"/>
          <w:szCs w:val="24"/>
          <w:lang w:eastAsia="pl-PL"/>
        </w:rPr>
        <w:t xml:space="preserve"> – pedagogiczną albo niepubliczną poradnię psychologiczną – pedagogiczną założoną zgodnie z art. 168 oraz zatrudniającą pracowników posiadających kwalifikacje określone dla pracowników publicznych poradni </w:t>
      </w:r>
      <w:proofErr w:type="spellStart"/>
      <w:r w:rsidRPr="008E1C21">
        <w:rPr>
          <w:rFonts w:ascii="Times New Roman" w:eastAsia="Times New Roman" w:hAnsi="Times New Roman" w:cs="Times New Roman"/>
          <w:b/>
          <w:bCs/>
          <w:sz w:val="24"/>
          <w:szCs w:val="24"/>
          <w:lang w:eastAsia="pl-PL"/>
        </w:rPr>
        <w:t>psychologiczno</w:t>
      </w:r>
      <w:proofErr w:type="spellEnd"/>
      <w:r w:rsidRPr="008E1C21">
        <w:rPr>
          <w:rFonts w:ascii="Times New Roman" w:eastAsia="Times New Roman" w:hAnsi="Times New Roman" w:cs="Times New Roman"/>
          <w:b/>
          <w:bCs/>
          <w:sz w:val="24"/>
          <w:szCs w:val="24"/>
          <w:lang w:eastAsia="pl-PL"/>
        </w:rPr>
        <w:t xml:space="preserve"> – pedagogicznych.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W Gminie Miejskiej Głogów nabór do klas pierwszych na rok szkolny 2023/2024 będzie prowadzony w 11 szkołach podstawowych.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Nabór do oddziałów integracyjnych prowadzić będzie Szkoła Podstawowa Nr 8 z Oddziałami Integracyjnymi im. Jana z Głogowa w Głogowie oraz Szkoła Podstawowa nr 12 z Oddziałami Integracyjnymi im. Kawalerów Orderu Uśmiechu w Głogowie.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Rekrutacja do szkół podstawowych prowadzona będzie w oparciu o ujednolicone kryteria rekrutacyjne we wszystkich szkołach oraz na podstawie kryteriów wewnętrznych poszczególnych placówek.</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Uczniowie mieszkający w obwodzie szkoły podstawowej są przyjmowani w pierwszej kolejności, natomiast uczniowie spoza rejonu danej szkoły są rekrutowani w oparciu o kryteria wewnętrzne i w miarę posiadania przez szkołę wolnych miejsc.</w:t>
      </w:r>
    </w:p>
    <w:p w:rsidR="008E1C21" w:rsidRDefault="008E1C21" w:rsidP="008E1C21">
      <w:pPr>
        <w:spacing w:before="100" w:beforeAutospacing="1" w:after="100" w:afterAutospacing="1" w:line="240" w:lineRule="auto"/>
        <w:jc w:val="both"/>
        <w:rPr>
          <w:rFonts w:ascii="Times New Roman" w:eastAsia="Times New Roman" w:hAnsi="Times New Roman" w:cs="Times New Roman"/>
          <w:b/>
          <w:bCs/>
          <w:color w:val="236FA1"/>
          <w:sz w:val="24"/>
          <w:szCs w:val="24"/>
          <w:lang w:eastAsia="pl-PL"/>
        </w:rPr>
      </w:pPr>
      <w:r w:rsidRPr="008E1C21">
        <w:rPr>
          <w:rFonts w:ascii="Times New Roman" w:eastAsia="Times New Roman" w:hAnsi="Times New Roman" w:cs="Times New Roman"/>
          <w:b/>
          <w:bCs/>
          <w:color w:val="236FA1"/>
          <w:sz w:val="24"/>
          <w:szCs w:val="24"/>
          <w:lang w:eastAsia="pl-PL"/>
        </w:rPr>
        <w:t> </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lastRenderedPageBreak/>
        <w:t>Terminarz:</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Przyjmowanie podań: </w:t>
      </w:r>
      <w:r w:rsidRPr="008E1C21">
        <w:rPr>
          <w:rFonts w:ascii="Times New Roman" w:eastAsia="Times New Roman" w:hAnsi="Times New Roman" w:cs="Times New Roman"/>
          <w:b/>
          <w:bCs/>
          <w:sz w:val="24"/>
          <w:szCs w:val="24"/>
          <w:lang w:eastAsia="pl-PL"/>
        </w:rPr>
        <w:t>od 24 lutego od godz. 9.00 do 24 marca 2023 r. do godz. 15.00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Weryfikacja i zatwierdzanie podań:</w:t>
      </w:r>
      <w:r w:rsidRPr="008E1C21">
        <w:rPr>
          <w:rFonts w:ascii="Times New Roman" w:eastAsia="Times New Roman" w:hAnsi="Times New Roman" w:cs="Times New Roman"/>
          <w:b/>
          <w:bCs/>
          <w:sz w:val="24"/>
          <w:szCs w:val="24"/>
          <w:lang w:eastAsia="pl-PL"/>
        </w:rPr>
        <w:t xml:space="preserve"> od 24 lutego od godz. 9.00 do 28 marca 2023 r. do godz. 14.00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Udostępnienie rodzicom informacji o uczniach zakwalifikowanych i nie zakwalifikowanych do poszczególnych szkół: </w:t>
      </w:r>
      <w:r w:rsidRPr="008E1C21">
        <w:rPr>
          <w:rFonts w:ascii="Times New Roman" w:eastAsia="Times New Roman" w:hAnsi="Times New Roman" w:cs="Times New Roman"/>
          <w:b/>
          <w:bCs/>
          <w:sz w:val="24"/>
          <w:szCs w:val="24"/>
          <w:lang w:eastAsia="pl-PL"/>
        </w:rPr>
        <w:t>11 kwietnia 2023 r. do godz. 15.00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Udostępnienie rodzicom informacji o wynikach rekrutacji – lista uczniów przyjętych i nieprzyjętych do danej szkoły oraz informacja o wolnych miejscach: </w:t>
      </w:r>
      <w:r w:rsidRPr="008E1C21">
        <w:rPr>
          <w:rFonts w:ascii="Times New Roman" w:eastAsia="Times New Roman" w:hAnsi="Times New Roman" w:cs="Times New Roman"/>
          <w:b/>
          <w:bCs/>
          <w:sz w:val="24"/>
          <w:szCs w:val="24"/>
          <w:lang w:eastAsia="pl-PL"/>
        </w:rPr>
        <w:t>27 kwietnia 2023 r.  godz. 15.00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Rekrutacja uzupełniająca: </w:t>
      </w:r>
      <w:r w:rsidRPr="008E1C21">
        <w:rPr>
          <w:rFonts w:ascii="Times New Roman" w:eastAsia="Times New Roman" w:hAnsi="Times New Roman" w:cs="Times New Roman"/>
          <w:b/>
          <w:bCs/>
          <w:sz w:val="24"/>
          <w:szCs w:val="24"/>
          <w:lang w:eastAsia="pl-PL"/>
        </w:rPr>
        <w:t>od 4 maja 2023 r. godz. 15.00 do wyczerpania wolnych miejsc</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Informacja o wszystkich szkołach podstawowych znajduje się w Informatorze.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Ważne pojęcia: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„Szkoła podstawowa pierwszego wyboru”</w:t>
      </w:r>
      <w:r w:rsidRPr="008E1C21">
        <w:rPr>
          <w:rFonts w:ascii="Times New Roman" w:eastAsia="Times New Roman" w:hAnsi="Times New Roman" w:cs="Times New Roman"/>
          <w:sz w:val="24"/>
          <w:szCs w:val="24"/>
          <w:lang w:eastAsia="pl-PL"/>
        </w:rPr>
        <w:t xml:space="preserve"> – tak określamy szkołę podstawową, do której chcecie Państwo zapisać ucznia w pierwszej kolejności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xml:space="preserve">„Szkoła Podstawowa obwodowa (rejonowa)” – </w:t>
      </w:r>
      <w:r w:rsidRPr="008E1C21">
        <w:rPr>
          <w:rFonts w:ascii="Times New Roman" w:eastAsia="Times New Roman" w:hAnsi="Times New Roman" w:cs="Times New Roman"/>
          <w:sz w:val="24"/>
          <w:szCs w:val="24"/>
          <w:lang w:eastAsia="pl-PL"/>
        </w:rPr>
        <w:t>tak określamy szkołę podstawową, do której obwodu należy ulica, na której dziecko jest zameldowane.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8"/>
          <w:szCs w:val="24"/>
          <w:lang w:eastAsia="pl-PL"/>
        </w:rPr>
      </w:pPr>
      <w:r w:rsidRPr="008E1C21">
        <w:rPr>
          <w:rFonts w:ascii="Times New Roman" w:eastAsia="Times New Roman" w:hAnsi="Times New Roman" w:cs="Times New Roman"/>
          <w:b/>
          <w:bCs/>
          <w:sz w:val="24"/>
          <w:szCs w:val="24"/>
          <w:lang w:eastAsia="pl-PL"/>
        </w:rPr>
        <w:t>„Wniosek rekrutacyjny”</w:t>
      </w:r>
      <w:r w:rsidRPr="008E1C21">
        <w:rPr>
          <w:rFonts w:ascii="Times New Roman" w:eastAsia="Times New Roman" w:hAnsi="Times New Roman" w:cs="Times New Roman"/>
          <w:sz w:val="24"/>
          <w:szCs w:val="24"/>
          <w:lang w:eastAsia="pl-PL"/>
        </w:rPr>
        <w:t xml:space="preserve"> – to karta zapisu do wypełnienia przez rodziców/opiekunów prawnych przy zapisywaniu ucznia do szkoły podstawowej.</w:t>
      </w:r>
      <w:r w:rsidRPr="008E1C21">
        <w:rPr>
          <w:rFonts w:ascii="Times New Roman" w:eastAsia="Times New Roman" w:hAnsi="Times New Roman" w:cs="Times New Roman"/>
          <w:sz w:val="24"/>
          <w:szCs w:val="24"/>
          <w:lang w:eastAsia="pl-PL"/>
        </w:rPr>
        <w:br/>
      </w:r>
      <w:r w:rsidRPr="008E1C21">
        <w:rPr>
          <w:rFonts w:ascii="Times New Roman" w:eastAsia="Times New Roman" w:hAnsi="Times New Roman" w:cs="Times New Roman"/>
          <w:sz w:val="24"/>
          <w:szCs w:val="24"/>
          <w:lang w:eastAsia="pl-PL"/>
        </w:rPr>
        <w:br/>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 Etap wstępny – informator</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Od dnia 24 lutego 2023 r.</w:t>
      </w:r>
      <w:r w:rsidRPr="008E1C21">
        <w:rPr>
          <w:rFonts w:ascii="Times New Roman" w:eastAsia="Times New Roman" w:hAnsi="Times New Roman" w:cs="Times New Roman"/>
          <w:sz w:val="24"/>
          <w:szCs w:val="24"/>
          <w:lang w:eastAsia="pl-PL"/>
        </w:rPr>
        <w:t xml:space="preserve"> na stronie internetowej dla rodziców dostępny będzie informator zawierający ofertę szkół podstawowych, znajdujących się na terenie Gminy Miejskiej Głogów.</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Rodzice mają możliwość przeglądania ofert szkół podstawowych, w których znajdują się takie informacje jak: dane teleadresowe szkoły, liczba miejsc w szkole, oferta edukacyjna </w:t>
      </w:r>
      <w:r w:rsidRPr="008E1C21">
        <w:rPr>
          <w:rFonts w:ascii="Times New Roman" w:eastAsia="Times New Roman" w:hAnsi="Times New Roman" w:cs="Times New Roman"/>
          <w:sz w:val="24"/>
          <w:szCs w:val="24"/>
          <w:lang w:eastAsia="pl-PL"/>
        </w:rPr>
        <w:br/>
        <w:t>i baza szkoły, opis szkoły podstawowej oraz jej historia.</w:t>
      </w:r>
    </w:p>
    <w:p w:rsidR="008E1C21" w:rsidRPr="008E1C21" w:rsidRDefault="008E1C21" w:rsidP="008E1C2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Wypełnienie Wniosku rekrutacyjnego dziecka do I klasy szkoły podstawowej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Elektroniczna rekrutacja do szkół podstawowych trwa od dnia 24 lutego do 24 marca 2023 r. do godz. 15.00, obejmuje wprowadzanie danych dzieci do systemu i złożenie Wniosku Rekrutacyjnego.</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Aby uczeń wziął udział w rekrutacji, rodzic jest zobowiązany do wypełnienia Wniosku Rekrutacyjnego do szkoły podstawowej. We Wniosku </w:t>
      </w:r>
      <w:r w:rsidRPr="008E1C21">
        <w:rPr>
          <w:rFonts w:ascii="Times New Roman" w:eastAsia="Times New Roman" w:hAnsi="Times New Roman" w:cs="Times New Roman"/>
          <w:b/>
          <w:bCs/>
          <w:sz w:val="24"/>
          <w:szCs w:val="24"/>
          <w:lang w:eastAsia="pl-PL"/>
        </w:rPr>
        <w:t>rodzic deklaruje wybór maksymalnie 3 placówek,</w:t>
      </w:r>
      <w:r w:rsidRPr="008E1C21">
        <w:rPr>
          <w:rFonts w:ascii="Times New Roman" w:eastAsia="Times New Roman" w:hAnsi="Times New Roman" w:cs="Times New Roman"/>
          <w:sz w:val="24"/>
          <w:szCs w:val="24"/>
          <w:lang w:eastAsia="pl-PL"/>
        </w:rPr>
        <w:t xml:space="preserve"> do których stara się o przyjęcie dziecka.</w:t>
      </w:r>
    </w:p>
    <w:p w:rsidR="008E1C21" w:rsidRDefault="008E1C21" w:rsidP="008E1C21">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lastRenderedPageBreak/>
        <w:t>UWAGA !!!</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u w:val="single"/>
          <w:lang w:eastAsia="pl-PL"/>
        </w:rPr>
        <w:t xml:space="preserve">Jeżeli uczeń ubiega się o przyjęcie do szkoły podstawowej, w obwodzie której nie mieszka, powinien wskazać na drugim (w przypadku wyboru dwóch szkół) lub trzecim </w:t>
      </w:r>
      <w:r>
        <w:rPr>
          <w:rFonts w:ascii="Times New Roman" w:eastAsia="Times New Roman" w:hAnsi="Times New Roman" w:cs="Times New Roman"/>
          <w:b/>
          <w:bCs/>
          <w:sz w:val="24"/>
          <w:szCs w:val="24"/>
          <w:u w:val="single"/>
          <w:lang w:eastAsia="pl-PL"/>
        </w:rPr>
        <w:t xml:space="preserve">                                  </w:t>
      </w:r>
      <w:r w:rsidRPr="008E1C21">
        <w:rPr>
          <w:rFonts w:ascii="Times New Roman" w:eastAsia="Times New Roman" w:hAnsi="Times New Roman" w:cs="Times New Roman"/>
          <w:b/>
          <w:bCs/>
          <w:sz w:val="24"/>
          <w:szCs w:val="24"/>
          <w:u w:val="single"/>
          <w:lang w:eastAsia="pl-PL"/>
        </w:rPr>
        <w:t>(w przypadku wyboru trzech szkół) miejscu listy priorytetów, numer i adres rejonowej szkoły podstawowej.</w:t>
      </w:r>
    </w:p>
    <w:p w:rsidR="008E1C21" w:rsidRPr="008E1C21" w:rsidRDefault="008E1C21" w:rsidP="008E1C2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Sposoby złożenia podania przez rodziców:</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a) Rodzic samodzielnie wypełnia Wniosek Rekrutacyjny, elektronicznie poprzez stronę internetową, który następnie drukuje. Podpisany Wniosek zanosi do szkoły podstawowej pierwszego wyboru (czyli szkoły znajdującej się na pierwszym miejscu na liście szkół, do których dziecko stara się o przyjęcie) w celu złożenia Wniosku.</w:t>
      </w:r>
      <w:r w:rsidRPr="008E1C21">
        <w:rPr>
          <w:rFonts w:ascii="Times New Roman" w:eastAsia="Times New Roman" w:hAnsi="Times New Roman" w:cs="Times New Roman"/>
          <w:sz w:val="24"/>
          <w:szCs w:val="24"/>
          <w:lang w:eastAsia="pl-PL"/>
        </w:rPr>
        <w:br/>
        <w:t xml:space="preserve">Wniosek Rekrutacyjny rodzic składa </w:t>
      </w:r>
      <w:r w:rsidRPr="008E1C21">
        <w:rPr>
          <w:rFonts w:ascii="Times New Roman" w:eastAsia="Times New Roman" w:hAnsi="Times New Roman" w:cs="Times New Roman"/>
          <w:b/>
          <w:bCs/>
          <w:sz w:val="24"/>
          <w:szCs w:val="24"/>
          <w:u w:val="single"/>
          <w:lang w:eastAsia="pl-PL"/>
        </w:rPr>
        <w:t>tylko i wyłącznie</w:t>
      </w:r>
      <w:r w:rsidRPr="008E1C21">
        <w:rPr>
          <w:rFonts w:ascii="Times New Roman" w:eastAsia="Times New Roman" w:hAnsi="Times New Roman" w:cs="Times New Roman"/>
          <w:sz w:val="24"/>
          <w:szCs w:val="24"/>
          <w:lang w:eastAsia="pl-PL"/>
        </w:rPr>
        <w:t xml:space="preserve"> w placówce pierwszego wyboru, bez konieczności potwierdzania Wniosku w pozostałych placówkach.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b) Rodzic pobiera w dowolnej szkole podstawowej Wniosek Rekrutacyjny, po czym wypełnia go i zanosi do szkoły podstawowej pierwszego wyboru.</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Wypełniając „Wniosek Rekrutacyjny” należy wskazać placówkę, do której chcecie Państwo zapisać dziecko jako „szkoły podstawowej pierwszego wyboru”.</w:t>
      </w:r>
      <w:r w:rsidRPr="008E1C21">
        <w:rPr>
          <w:rFonts w:ascii="Times New Roman" w:eastAsia="Times New Roman" w:hAnsi="Times New Roman" w:cs="Times New Roman"/>
          <w:sz w:val="24"/>
          <w:szCs w:val="24"/>
          <w:lang w:eastAsia="pl-PL"/>
        </w:rPr>
        <w:br/>
        <w:t>Należy dodatkowo na drugim lub trzecim miejscu wpisać rejonową placówkę, która będzie brana pod uwagę w przypadku, gdyby Państwa dziecko nie zostało przyjęte do „szkoły podstawowej pierwszego wyboru”.</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Dyrektor „szkoły podstawowej pierwszego wyboru”, przed zatwierdzeniem Państwa podania poprosi Państwa o przedstawienie dokumentów w celu weryfikacji danych zapisanych </w:t>
      </w:r>
      <w:r>
        <w:rPr>
          <w:rFonts w:ascii="Times New Roman" w:eastAsia="Times New Roman" w:hAnsi="Times New Roman" w:cs="Times New Roman"/>
          <w:sz w:val="24"/>
          <w:szCs w:val="24"/>
          <w:lang w:eastAsia="pl-PL"/>
        </w:rPr>
        <w:t xml:space="preserve">                             </w:t>
      </w:r>
      <w:r w:rsidRPr="008E1C21">
        <w:rPr>
          <w:rFonts w:ascii="Times New Roman" w:eastAsia="Times New Roman" w:hAnsi="Times New Roman" w:cs="Times New Roman"/>
          <w:sz w:val="24"/>
          <w:szCs w:val="24"/>
          <w:lang w:eastAsia="pl-PL"/>
        </w:rPr>
        <w:t>w „Wniosku Rekrutacyjnym”.</w:t>
      </w:r>
    </w:p>
    <w:p w:rsidR="008E1C21" w:rsidRPr="008E1C21" w:rsidRDefault="008E1C21" w:rsidP="008E1C2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Zarejestrowanie ucznia w elektronicznym systemie rekrutacji.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 Jeśli rodzic wypełni podanie za pośrednictwem strony internetowej, to zostanie ono zapisane w systemie, lecz jego zatwierdzenie nastąpi po weryfikacji danych dokonanej przez upoważnionego pracownika szkoły w momencie składania papierowego Wniosku rekrutacyjnego w sekretariacie szkoły.</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2. W przypadku gdy rodzic wypełnia Wniosek tylko w wersji papierowej, do elektronicznego systemu rekrutacji wprowadza ucznia dyrektor szkoły podstawowej lub upoważniony przez Niego pracownik szkoły, do której Wniosek został złożony (szkoły pierwszego wyboru).</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Rodzic z wydrukowaną wersją papierową podania udaje się osobiście do szkoły podstawowej pierwszego wyboru i potwierdzić Wniosek Rekrutacyjny najpóźniej do dnia 28 marca 2023 r. do godz. 14.00.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Po zatwierdzeniu podania przez właściwą szkołę podstawową, rodzic ma możliwość przeglądania podania przez Internet, jednakże bez możliwości jego edycji.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Rodzic otrzymuje hasło dostępu do systemu i w każdej chwili może sprawdzić poprawność danych w systemie, bez możliwości ich edycji, oraz na bieżąco śledzić wyniki rekrutacji.</w:t>
      </w:r>
    </w:p>
    <w:p w:rsidR="008E1C21" w:rsidRPr="008E1C21" w:rsidRDefault="008E1C21" w:rsidP="008E1C2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lastRenderedPageBreak/>
        <w:t>Rekrutacja automatyczna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w:t>
      </w:r>
      <w:r w:rsidRPr="008E1C21">
        <w:rPr>
          <w:rFonts w:ascii="Times New Roman" w:eastAsia="Times New Roman" w:hAnsi="Times New Roman" w:cs="Times New Roman"/>
          <w:sz w:val="24"/>
          <w:szCs w:val="24"/>
          <w:lang w:eastAsia="pl-PL"/>
        </w:rPr>
        <w:t>Kolejnym etapem jest automatyczna rekrutacja uczniów do szkół podstawowych. Oznacza to, iż system przydziela uczniów do szkół na podstawie rejonu, do którego uczeń należy.</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Uczniowie spoza obwodu szkoły przydzielani są automatycznie według ustalonych kryteriów, do wyczerpania wolnych miejsc.</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u w:val="single"/>
          <w:lang w:eastAsia="pl-PL"/>
        </w:rPr>
        <w:t>Kryteria naboru dzieci do I klasy szkoły podstawowej obowiązujące na terenie Gminy Miejskiej Głogów</w:t>
      </w:r>
      <w:r w:rsidRPr="008E1C21">
        <w:rPr>
          <w:rFonts w:ascii="Times New Roman" w:eastAsia="Times New Roman" w:hAnsi="Times New Roman" w:cs="Times New Roman"/>
          <w:sz w:val="24"/>
          <w:szCs w:val="24"/>
          <w:lang w:eastAsia="pl-PL"/>
        </w:rPr>
        <w:t>.</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Kryteria podstawowe (zgodne z przepisami ustawy):</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 Kryterium obwodowe.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Kryteria dodatkowe: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 Dziecko umieszczone w rodzinie zastępczej, rodzinnym domu dziecka lub placówce opiekuńczo - wychowawczej;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2) Jeden z rodziców/opiekunów prawnych dziecka pracuje w obwodzie szkoły;</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3) Dziecko posiadające rodzeństwo w szkole pierwszego wyboru.</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W przypadku, gdy liczba uczniów spełniających warunki naboru przewyższy liczbę wolnych miejsc – decyzje rozstrzygające podejmie powołana przez Dyrektora szkoły podstawowej komisja rekrutacyjna, która pracować będzie zgodnie z wewnętrznym regulaminem rekrutacji.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Dane osobowe wprowadzone do Wniosku Rekrutacyjnego podlegają ochronie zgodnie z obowiązującymi przepisami i z zachowaniem należytej staranności.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Obwody poszczególnych szkół podstawowych funkcjonują zgodnie z Uchwałą nr  LXII/526/22 Rady Miejskiej w Głogowie z dnia 28 grudnia 2022 r. w sprawie ustalenia planu sieci publicznych szkół podstawowych w Głogowie oraz granic ich obwodów:</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 Obwód Szkoły Podstawowej Nr 2 w Głogowie, Aleja Wolności 74 oraz ul. Władysława Sikorskiego 11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1 Maja, Adama Mickiewicza, Aleja Wolności, Bartosza Głowackiego, Biechów, Błogosławionego Luigi </w:t>
      </w:r>
      <w:proofErr w:type="spellStart"/>
      <w:r w:rsidRPr="008E1C21">
        <w:rPr>
          <w:rFonts w:ascii="Times New Roman" w:eastAsia="Times New Roman" w:hAnsi="Times New Roman" w:cs="Times New Roman"/>
          <w:sz w:val="24"/>
          <w:szCs w:val="24"/>
          <w:lang w:eastAsia="pl-PL"/>
        </w:rPr>
        <w:t>Novarese</w:t>
      </w:r>
      <w:proofErr w:type="spellEnd"/>
      <w:r w:rsidRPr="008E1C21">
        <w:rPr>
          <w:rFonts w:ascii="Times New Roman" w:eastAsia="Times New Roman" w:hAnsi="Times New Roman" w:cs="Times New Roman"/>
          <w:sz w:val="24"/>
          <w:szCs w:val="24"/>
          <w:lang w:eastAsia="pl-PL"/>
        </w:rPr>
        <w:t>, Browarna, Cicha, Dobra, Działkowa, Dzieci Głogowskich, Elektryczna, Generała Józefa Bema, Generała Józefa Sowińskiego, Generała Tadeusza Rozwadowskiego, Generała Władysława Sikorskiego, Gołębia, Grodzisko, Grunwaldzka (nr nieparzyste od 1 do 15 i nr 6), Jana Matejki, Jedności Robotniczej, Juliusza Słowackiego, Kamienna Droga, Komunalna, Krochmalna, Kwiatowa, Lipowa (nr 10), Łąkowa, Łużycka, Marii Skłodowskiej - Curie, Magazynowa, Mała, Nadbrzeżna, Obozowa, Plac 1000-Lecia, Plac Kolegiacki, Plac Jana z Głogowa, Poczdamska, Południowa, Północna, Przemysłowa, Spichrzowa, Spokojna, Spółdzielcza, Strzelecka, Sybiraków, Topolowa, Towarowa, Wierzbowa, Wojska Polskiego (nr nieparzyste od 1 do 7), Wróblin Głogowski, Zamkowa, Żukowicka.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lastRenderedPageBreak/>
        <w:t>2) Obwód Szkoły Podstawowej Nr 3 im. Noblistów Polskich w Głogowie, Plac Mieszka I 22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Bolesława Śmiałego, Bolesława Wysokiego, Budziszyńska, Dobrawy, Dziadoszan, Ester Golan, Galla Anonima, Generała Augusta Emila Fieldorfa „</w:t>
      </w:r>
      <w:proofErr w:type="spellStart"/>
      <w:r w:rsidRPr="008E1C21">
        <w:rPr>
          <w:rFonts w:ascii="Times New Roman" w:eastAsia="Times New Roman" w:hAnsi="Times New Roman" w:cs="Times New Roman"/>
          <w:sz w:val="24"/>
          <w:szCs w:val="24"/>
          <w:lang w:eastAsia="pl-PL"/>
        </w:rPr>
        <w:t>Nila</w:t>
      </w:r>
      <w:proofErr w:type="spellEnd"/>
      <w:r w:rsidRPr="008E1C21">
        <w:rPr>
          <w:rFonts w:ascii="Times New Roman" w:eastAsia="Times New Roman" w:hAnsi="Times New Roman" w:cs="Times New Roman"/>
          <w:sz w:val="24"/>
          <w:szCs w:val="24"/>
          <w:lang w:eastAsia="pl-PL"/>
        </w:rPr>
        <w:t xml:space="preserve">”, Generała Tadeusza Komorowskiego „Bora", Generała Leopolda Okulickiego „Niedźwiadka", Generała Stefana Roweckiego „Grota", Gnieźnieńska, Henryka Brodatego, Henryka Głogowskiego, Henryka Pobożnego, Henryka V Żelaznego, Herbowa, Jagiellońska, Jana Karskiego, Kaspra </w:t>
      </w:r>
      <w:proofErr w:type="spellStart"/>
      <w:r w:rsidRPr="008E1C21">
        <w:rPr>
          <w:rFonts w:ascii="Times New Roman" w:eastAsia="Times New Roman" w:hAnsi="Times New Roman" w:cs="Times New Roman"/>
          <w:sz w:val="24"/>
          <w:szCs w:val="24"/>
          <w:lang w:eastAsia="pl-PL"/>
        </w:rPr>
        <w:t>Eliana</w:t>
      </w:r>
      <w:proofErr w:type="spellEnd"/>
      <w:r w:rsidRPr="008E1C21">
        <w:rPr>
          <w:rFonts w:ascii="Times New Roman" w:eastAsia="Times New Roman" w:hAnsi="Times New Roman" w:cs="Times New Roman"/>
          <w:sz w:val="24"/>
          <w:szCs w:val="24"/>
          <w:lang w:eastAsia="pl-PL"/>
        </w:rPr>
        <w:t xml:space="preserve">, Kasztelańska, Kazimierza Sprawiedliwego, Konrada I, Królowej Jadwigi, Książąt Cieszyńskich, Książąt Oleśnickich, Książąt Ścinawskich, Książąt Żagańskich, Księcia Jana II, Księżnej Mechtyldy, Leszka Białego, Małgorzaty </w:t>
      </w:r>
      <w:proofErr w:type="spellStart"/>
      <w:r w:rsidRPr="008E1C21">
        <w:rPr>
          <w:rFonts w:ascii="Times New Roman" w:eastAsia="Times New Roman" w:hAnsi="Times New Roman" w:cs="Times New Roman"/>
          <w:sz w:val="24"/>
          <w:szCs w:val="24"/>
          <w:lang w:eastAsia="pl-PL"/>
        </w:rPr>
        <w:t>Cylejskiej</w:t>
      </w:r>
      <w:proofErr w:type="spellEnd"/>
      <w:r w:rsidRPr="008E1C21">
        <w:rPr>
          <w:rFonts w:ascii="Times New Roman" w:eastAsia="Times New Roman" w:hAnsi="Times New Roman" w:cs="Times New Roman"/>
          <w:sz w:val="24"/>
          <w:szCs w:val="24"/>
          <w:lang w:eastAsia="pl-PL"/>
        </w:rPr>
        <w:t xml:space="preserve">, Miodowa, </w:t>
      </w:r>
      <w:proofErr w:type="spellStart"/>
      <w:r w:rsidRPr="008E1C21">
        <w:rPr>
          <w:rFonts w:ascii="Times New Roman" w:eastAsia="Times New Roman" w:hAnsi="Times New Roman" w:cs="Times New Roman"/>
          <w:sz w:val="24"/>
          <w:szCs w:val="24"/>
          <w:lang w:eastAsia="pl-PL"/>
        </w:rPr>
        <w:t>Nankera</w:t>
      </w:r>
      <w:proofErr w:type="spellEnd"/>
      <w:r w:rsidRPr="008E1C21">
        <w:rPr>
          <w:rFonts w:ascii="Times New Roman" w:eastAsia="Times New Roman" w:hAnsi="Times New Roman" w:cs="Times New Roman"/>
          <w:sz w:val="24"/>
          <w:szCs w:val="24"/>
          <w:lang w:eastAsia="pl-PL"/>
        </w:rPr>
        <w:t xml:space="preserve">, Piasta Kołodzieja, Plac Mieszka I, Probusa, Przemysława Głogowskiego, Pszczelarska, Salomei, </w:t>
      </w:r>
      <w:proofErr w:type="spellStart"/>
      <w:r w:rsidRPr="008E1C21">
        <w:rPr>
          <w:rFonts w:ascii="Times New Roman" w:eastAsia="Times New Roman" w:hAnsi="Times New Roman" w:cs="Times New Roman"/>
          <w:sz w:val="24"/>
          <w:szCs w:val="24"/>
          <w:lang w:eastAsia="pl-PL"/>
        </w:rPr>
        <w:t>Szczyglicka</w:t>
      </w:r>
      <w:proofErr w:type="spellEnd"/>
      <w:r w:rsidRPr="008E1C21">
        <w:rPr>
          <w:rFonts w:ascii="Times New Roman" w:eastAsia="Times New Roman" w:hAnsi="Times New Roman" w:cs="Times New Roman"/>
          <w:sz w:val="24"/>
          <w:szCs w:val="24"/>
          <w:lang w:eastAsia="pl-PL"/>
        </w:rPr>
        <w:t>, Świętej Jadwigi Śląskiej, Świętosławy, Wawelska, Wincentego Pola, Zielona, Ziemowita.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3) Obwód Szkoły Podstawowej Nr 6 im. Tadeusza Kościuszki w Głogowie, ul. Tadeusza Kościuszki 18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10 Maja, Adama Asnyka, Boczna, Budowlanych (nr 18 i 20 oraz 22), Elizy Orzeszkowej, Fryderyka Chopina, Jana Cybisa, Jana Długosza, Jana Kochanowskiego, Juliusza Kossaka, Józefa Lompy, Józefa Wybickiego, Karola Szymanowskiego, Legnicka, Marii Konopnickiej, Mikołaja Gomółki, Mikołaja Reja, Nowa, Obrońców Pokoju (nr parzyste od 24 do 30, 13 i 15), Polna, Połaniecka, Samotna, Stanisława Moniuszki, Stanisława Wyspiańskiego, Stefana Żeromskiego, Tadeusza Kościuszki, Wąska, Wincentego Kadłubka, Zbigniewa Herberta.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4) Obwód Szkoły Podstawowej Nr 7 im. Stanisława Staszica w Głogowie, ul. Ignacego Daszyńskiego 11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Balwierska, Bernardyńska, Bolesława Krzywoustego, Brama Brzostowska, Budowlanych (nr 4 i 6), Cypriana Kamila Norwida, Długa (do nr 94), Franciszkańska, Garncarska, Grodzka, Henryka Sienkiewicza, Hugona Kołłątaja (nr parzyste), Ignacego Daszyńskiego (od nr 1 do 13A), Ireny </w:t>
      </w:r>
      <w:proofErr w:type="spellStart"/>
      <w:r w:rsidRPr="008E1C21">
        <w:rPr>
          <w:rFonts w:ascii="Times New Roman" w:eastAsia="Times New Roman" w:hAnsi="Times New Roman" w:cs="Times New Roman"/>
          <w:sz w:val="24"/>
          <w:szCs w:val="24"/>
          <w:lang w:eastAsia="pl-PL"/>
        </w:rPr>
        <w:t>Sendlerowej</w:t>
      </w:r>
      <w:proofErr w:type="spellEnd"/>
      <w:r w:rsidRPr="008E1C21">
        <w:rPr>
          <w:rFonts w:ascii="Times New Roman" w:eastAsia="Times New Roman" w:hAnsi="Times New Roman" w:cs="Times New Roman"/>
          <w:sz w:val="24"/>
          <w:szCs w:val="24"/>
          <w:lang w:eastAsia="pl-PL"/>
        </w:rPr>
        <w:t xml:space="preserve">, Jędrzeja i Jana Śniadeckich, Karola Miarki, Klarysek, Koszarowa, Kotlarska, Kuźnicza, Młyńska, Parafialna, Piekarska, Plac Solny, Powstańców, Polska (nr parzyste od 2 do 6 i nr nieparzyste od 1 do 27A), Rynek, Rzeźnicza, Słodowa, Smolna, Stanisława Kutrzeby, Stanisława Staszica, Staromiejska, </w:t>
      </w:r>
      <w:proofErr w:type="spellStart"/>
      <w:r w:rsidRPr="008E1C21">
        <w:rPr>
          <w:rFonts w:ascii="Times New Roman" w:eastAsia="Times New Roman" w:hAnsi="Times New Roman" w:cs="Times New Roman"/>
          <w:sz w:val="24"/>
          <w:szCs w:val="24"/>
          <w:lang w:eastAsia="pl-PL"/>
        </w:rPr>
        <w:t>Starowałowa</w:t>
      </w:r>
      <w:proofErr w:type="spellEnd"/>
      <w:r w:rsidRPr="008E1C21">
        <w:rPr>
          <w:rFonts w:ascii="Times New Roman" w:eastAsia="Times New Roman" w:hAnsi="Times New Roman" w:cs="Times New Roman"/>
          <w:sz w:val="24"/>
          <w:szCs w:val="24"/>
          <w:lang w:eastAsia="pl-PL"/>
        </w:rPr>
        <w:t>, Szewska, Świętego Mikołaja, Świętojańska, Złota, Wały Bolesława Chrobrego.</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5) Obwód Szkoły Podstawowej Nr 8 z Oddziałami Integracyjnymi im. Jana z Głogowa </w:t>
      </w:r>
      <w:r>
        <w:rPr>
          <w:rFonts w:ascii="Times New Roman" w:eastAsia="Times New Roman" w:hAnsi="Times New Roman" w:cs="Times New Roman"/>
          <w:sz w:val="24"/>
          <w:szCs w:val="24"/>
          <w:lang w:eastAsia="pl-PL"/>
        </w:rPr>
        <w:t xml:space="preserve">                            </w:t>
      </w:r>
      <w:r w:rsidRPr="008E1C21">
        <w:rPr>
          <w:rFonts w:ascii="Times New Roman" w:eastAsia="Times New Roman" w:hAnsi="Times New Roman" w:cs="Times New Roman"/>
          <w:sz w:val="24"/>
          <w:szCs w:val="24"/>
          <w:lang w:eastAsia="pl-PL"/>
        </w:rPr>
        <w:t>w Głogowie, ul. Gustawa Morcinka 2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Armii Krajowej, Grunwaldzka (nr nieparzyste od nr 17 do 25), Gustawa Morcinka, Obrońców Pokoju (nr 1-11B, nr parzyste od 16 do 20), Plac Konstytucji 3 Maja, Słowiańska, Stawna, Wojska Polskiego (nr nieparzyste od 9 do 25).</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6) Obwód Szkoły Podstawowej Nr 9 im. Polskich Odkrywców w Głogowie, ul. Mieczysława Niedziałkowskiego 10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Bolesława Prusa, Brzozowa, Budowlanych (nr 3 i nr nieparzyste od 7 do końca), Długa (od nr 96), Franciszka Żwirki i Stanisława Wigury, Gabriela Narutowicza, Hugona Kołłątaja (nr nieparzyste), Ignacego Daszyńskiego (od nr 17 do końca), Ignacego Paderewskiego, Letnia, </w:t>
      </w:r>
      <w:r w:rsidRPr="008E1C21">
        <w:rPr>
          <w:rFonts w:ascii="Times New Roman" w:eastAsia="Times New Roman" w:hAnsi="Times New Roman" w:cs="Times New Roman"/>
          <w:sz w:val="24"/>
          <w:szCs w:val="24"/>
          <w:lang w:eastAsia="pl-PL"/>
        </w:rPr>
        <w:lastRenderedPageBreak/>
        <w:t>Listopadowa, Lotników, Łukowa, Marcowa, Mieczysława Niedziałkowskiego, Morelowa, Obrońców Pokoju (nr nieparzyste od 23 do 29 i nr parzyste od 32 do 56), Orzechowa, Piaskowa, Piastowska, Piotra Skargi, Pogodna, Polska (nr parzyste od 8 do 16 i nr nieparzyste od 29 do 43),  Różana, Słoneczna, Spadochroniarzy, Spadzista, Strumykowa, Styczniowa, Wincentego Witosa, Wiosenna, Wiśniowa, Wita Stwosza (nr parzyste od 2 do 14 i nr nieparzyste od 7 do 13).</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7) Obwód Szkoły Podstawowej Nr 10 im. Mikołaja Kopernika w Głogowie, ul. Andromedy 62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Andromedy, Bukowa, Cedrowa, Dębowa, Galileusza, Generała Stanisława Maczka, Generała Stanisława Skalskiego, Generała Witolda Urbanowicza, Generała Władysława Andersa, Jałowcowa, Jesienna, Jodłowa, Johanesa Keplera, Kasztanowa, Lipowa (bez nr 10), Malinowa, Modrzewiowa, Ogrodowa, Okrężna, Oriona, Perseusza, Sosnowa, Świerkowa, Wojska Polskiego (od nr 32 do końca).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8) Obwód Szkoły Podstawowej Nr 11 im. Polskich Olimpijczyków w Głogowie, ul. Gwiaździsta 2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Gwiaździsta (bez nr 1, 3, 5, 7), Kosmonautów Polskich, Plac Prymasa Polski Stefana Wyszyńskiego, Merkurego (nr 1 do 10), Plutona, Saturna (nr nieparzyste od 7 do 65).</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9) Obwód Szkoły Podstawowej Nr 12 z Oddziałami Integracyjnymi im. Kawalerów Orderu Uśmiechu w Głogowie, ul. Mikołaja Gomółki 43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Brzeska, Grodzieńska, Gwiaździsta (nr 1, 3, 5, 7), Herkulesa, Krzemieniecka, Lwowska, Łucka, Marszałka Józefa Piłsudskiego, Merkurego (nr od 12 do 32), Neptuna, Nowogródzka,  Orbitalna, Paulinów, Saturna (bez nr nieparzystych od 7 do 65), Samborska, Stanisławowska, Tarnopolska, Wileńska.</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10) Obwód Szkoły Podstawowej Nr 13 im. Orląt Lwowskich w Głogowie, ul. Akacjowa 10  obejmuje ulice: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Akacjowa, Cukrownicza, Cyprysowa, Dolna, Karmelkowa, Klonowa, Kolejowa, Końcowa, Kościelna,  Kresowa, Krótka, Mleczarska, Na Uroczysku, Osadników, Portowa, </w:t>
      </w:r>
      <w:proofErr w:type="spellStart"/>
      <w:r w:rsidRPr="008E1C21">
        <w:rPr>
          <w:rFonts w:ascii="Times New Roman" w:eastAsia="Times New Roman" w:hAnsi="Times New Roman" w:cs="Times New Roman"/>
          <w:sz w:val="24"/>
          <w:szCs w:val="24"/>
          <w:lang w:eastAsia="pl-PL"/>
        </w:rPr>
        <w:t>Rudnowska</w:t>
      </w:r>
      <w:proofErr w:type="spellEnd"/>
      <w:r w:rsidRPr="008E1C21">
        <w:rPr>
          <w:rFonts w:ascii="Times New Roman" w:eastAsia="Times New Roman" w:hAnsi="Times New Roman" w:cs="Times New Roman"/>
          <w:sz w:val="24"/>
          <w:szCs w:val="24"/>
          <w:lang w:eastAsia="pl-PL"/>
        </w:rPr>
        <w:t xml:space="preserve"> (od nr 32 do końca), Słodka, Stara, Stoczniowa, Ustronna, Wspólna, </w:t>
      </w:r>
      <w:proofErr w:type="spellStart"/>
      <w:r w:rsidRPr="008E1C21">
        <w:rPr>
          <w:rFonts w:ascii="Times New Roman" w:eastAsia="Times New Roman" w:hAnsi="Times New Roman" w:cs="Times New Roman"/>
          <w:sz w:val="24"/>
          <w:szCs w:val="24"/>
          <w:lang w:eastAsia="pl-PL"/>
        </w:rPr>
        <w:t>Żarkowska</w:t>
      </w:r>
      <w:proofErr w:type="spellEnd"/>
      <w:r w:rsidRPr="008E1C21">
        <w:rPr>
          <w:rFonts w:ascii="Times New Roman" w:eastAsia="Times New Roman" w:hAnsi="Times New Roman" w:cs="Times New Roman"/>
          <w:sz w:val="24"/>
          <w:szCs w:val="24"/>
          <w:lang w:eastAsia="pl-PL"/>
        </w:rPr>
        <w:t xml:space="preserve"> (nr 2). </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11) Obwód Szkoły Podstawowej Nr 14 im. Henryka III Głogowskiego w Głogowie, </w:t>
      </w:r>
      <w:r w:rsidRPr="008E1C21">
        <w:rPr>
          <w:rFonts w:ascii="Times New Roman" w:eastAsia="Times New Roman" w:hAnsi="Times New Roman" w:cs="Times New Roman"/>
          <w:sz w:val="24"/>
          <w:szCs w:val="24"/>
          <w:lang w:eastAsia="pl-PL"/>
        </w:rPr>
        <w:br/>
        <w:t>ul. Królewska 12 obejmuje ulice:</w:t>
      </w:r>
    </w:p>
    <w:p w:rsid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Folwarczna, Geodezyjna, Gimnastyczna, Jana Nowaka Jeziorańskiego, Kazimierza Wielkiego, Kowalska, Krawiecka, Królewska, Mechaniczna, Narciarska, Olimpijska, Pułkownika Witolda Pileckiego, </w:t>
      </w:r>
      <w:proofErr w:type="spellStart"/>
      <w:r w:rsidRPr="008E1C21">
        <w:rPr>
          <w:rFonts w:ascii="Times New Roman" w:eastAsia="Times New Roman" w:hAnsi="Times New Roman" w:cs="Times New Roman"/>
          <w:sz w:val="24"/>
          <w:szCs w:val="24"/>
          <w:lang w:eastAsia="pl-PL"/>
        </w:rPr>
        <w:t>Rudnowska</w:t>
      </w:r>
      <w:proofErr w:type="spellEnd"/>
      <w:r w:rsidRPr="008E1C21">
        <w:rPr>
          <w:rFonts w:ascii="Times New Roman" w:eastAsia="Times New Roman" w:hAnsi="Times New Roman" w:cs="Times New Roman"/>
          <w:sz w:val="24"/>
          <w:szCs w:val="24"/>
          <w:lang w:eastAsia="pl-PL"/>
        </w:rPr>
        <w:t xml:space="preserve"> (do nr 24), Rycerska, Rzemieślnicza, Sportowa, Ślusarska, Tenisowa, Transportowa, Ułanów Polskich, Wita Stwosza (nr nieparzyste od 15 do 29 i nr parzyste od 16 do 28), Wioślarska, Wodna, Złota Podkowa, </w:t>
      </w:r>
      <w:proofErr w:type="spellStart"/>
      <w:r w:rsidRPr="008E1C21">
        <w:rPr>
          <w:rFonts w:ascii="Times New Roman" w:eastAsia="Times New Roman" w:hAnsi="Times New Roman" w:cs="Times New Roman"/>
          <w:sz w:val="24"/>
          <w:szCs w:val="24"/>
          <w:lang w:eastAsia="pl-PL"/>
        </w:rPr>
        <w:t>Żarkowska</w:t>
      </w:r>
      <w:proofErr w:type="spellEnd"/>
      <w:r w:rsidRPr="008E1C21">
        <w:rPr>
          <w:rFonts w:ascii="Times New Roman" w:eastAsia="Times New Roman" w:hAnsi="Times New Roman" w:cs="Times New Roman"/>
          <w:sz w:val="24"/>
          <w:szCs w:val="24"/>
          <w:lang w:eastAsia="pl-PL"/>
        </w:rPr>
        <w:t xml:space="preserve"> (nr nieparzyste, parzyste od nr 6 do końca), Władysława Łokietka, Żeglarska.</w:t>
      </w:r>
    </w:p>
    <w:p w:rsid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E1C21" w:rsidRPr="008E1C21" w:rsidRDefault="008E1C21" w:rsidP="008E1C2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lastRenderedPageBreak/>
        <w:t>Listy uczniów przyjętych do placówki</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w:t>
      </w:r>
      <w:r w:rsidRPr="008E1C21">
        <w:rPr>
          <w:rFonts w:ascii="Times New Roman" w:eastAsia="Times New Roman" w:hAnsi="Times New Roman" w:cs="Times New Roman"/>
          <w:sz w:val="24"/>
          <w:szCs w:val="24"/>
          <w:lang w:eastAsia="pl-PL"/>
        </w:rPr>
        <w:t>Udostępnienie rodzicom informacji o uczniach zakwalifikowanych i niezakwalifikowanych do poszczególnych szkół nastąpi w dniu 11 kwietnia 2023 r. do godz. 15.00 w poszczególnych szkołach.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Udostępnienie rodzicom informacji o wynikach rekrutacji (lista uczniów przyjętych </w:t>
      </w:r>
      <w:r>
        <w:rPr>
          <w:rFonts w:ascii="Times New Roman" w:eastAsia="Times New Roman" w:hAnsi="Times New Roman" w:cs="Times New Roman"/>
          <w:sz w:val="24"/>
          <w:szCs w:val="24"/>
          <w:lang w:eastAsia="pl-PL"/>
        </w:rPr>
        <w:t xml:space="preserve">                                  </w:t>
      </w:r>
      <w:r w:rsidRPr="008E1C21">
        <w:rPr>
          <w:rFonts w:ascii="Times New Roman" w:eastAsia="Times New Roman" w:hAnsi="Times New Roman" w:cs="Times New Roman"/>
          <w:sz w:val="24"/>
          <w:szCs w:val="24"/>
          <w:lang w:eastAsia="pl-PL"/>
        </w:rPr>
        <w:t>i nieprzyjętych do danej szkoły) oraz informacji o liczbie wolnych miejsc nastąpi w dniu 27 kwietnia 2023 r. do godz. 14.00</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O wynikach rekrutacji rodzic może: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zostać poinformowany w sekretariacie szkoły podstawowej,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otrzymać wiadomość drogą elektroniczną, jeżeli podał we Wniosku swój adres e-mail,</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przeczytać logując się na stronie internetowej danej szkoły podstawowej</w:t>
      </w:r>
    </w:p>
    <w:p w:rsidR="008E1C21" w:rsidRPr="008E1C21" w:rsidRDefault="008E1C21" w:rsidP="008E1C2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color w:val="236FA1"/>
          <w:sz w:val="24"/>
          <w:szCs w:val="24"/>
          <w:lang w:eastAsia="pl-PL"/>
        </w:rPr>
        <w:t>Informator o wolnych miejscach w szkołach podstawowych.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Rodzice, których dzieci nie zostały przyjęte do żadnej z wybranych szkół podstawowych, mogą złożyć Wniosek Rekrutacyjny w szkole, która ma wolne miejsca i może przyjąć ucznia lub jest jego placówką rejonową.</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Pomocą w szukaniu wolnego miejsca w szkołach podstawowych będzie Informator dostępny za pośrednictwem strony internetowej od dnia 4 maja 2023 r. od godz. 15.00, gdzie na bieżąco wyświetlany będzie aktualny stan wolnych miejsc w szkołach podstawowych.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Informacje o wolnych miejscach rodzice mogą także uzyskać w poszczególnych szkołach podstawowych.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w:t>
      </w:r>
      <w:r w:rsidRPr="008E1C21">
        <w:rPr>
          <w:rFonts w:ascii="Times New Roman" w:eastAsia="Times New Roman" w:hAnsi="Times New Roman" w:cs="Times New Roman"/>
          <w:sz w:val="24"/>
          <w:szCs w:val="24"/>
          <w:lang w:eastAsia="pl-PL"/>
        </w:rPr>
        <w:t xml:space="preserve">Od 4 maja 2023 r. prowadzona będzie </w:t>
      </w:r>
      <w:r w:rsidRPr="008E1C21">
        <w:rPr>
          <w:rFonts w:ascii="Times New Roman" w:eastAsia="Times New Roman" w:hAnsi="Times New Roman" w:cs="Times New Roman"/>
          <w:b/>
          <w:bCs/>
          <w:sz w:val="24"/>
          <w:szCs w:val="24"/>
          <w:lang w:eastAsia="pl-PL"/>
        </w:rPr>
        <w:t>REKRUTACJA UZUPEŁNIAJĄCA</w:t>
      </w:r>
      <w:r w:rsidRPr="008E1C21">
        <w:rPr>
          <w:rFonts w:ascii="Times New Roman" w:eastAsia="Times New Roman" w:hAnsi="Times New Roman" w:cs="Times New Roman"/>
          <w:sz w:val="24"/>
          <w:szCs w:val="24"/>
          <w:lang w:eastAsia="pl-PL"/>
        </w:rPr>
        <w:t xml:space="preserve"> – aż do wyczerpania wolnych miejsc.</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ZASADY REKRUTACJI UCZNIÓW O SPECJALNYCH POTRZEBACH EDUKACYJNYCH DO ODDZIAŁÓW INTEGRACYJNYCH PROWADZONYCH PRZEZ GMINĘ MIEJSKĄ GŁOGÓW.</w:t>
      </w:r>
    </w:p>
    <w:p w:rsidR="008E1C21" w:rsidRPr="008E1C21" w:rsidRDefault="008E1C21" w:rsidP="008E1C2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b/>
          <w:bCs/>
          <w:sz w:val="24"/>
          <w:szCs w:val="24"/>
          <w:lang w:eastAsia="pl-PL"/>
        </w:rPr>
        <w:t xml:space="preserve">Rekrutacja uczniów o specjalnych potrzebach edukacyjnych </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Rekrutacja uczniów o specjalnych potrzebach edukacyjnych do oddziałów integracyjnych znajdujących się w Szkole Podstawowej Nr 8 z Oddziałami Integracyjnymi </w:t>
      </w:r>
      <w:r>
        <w:rPr>
          <w:rFonts w:ascii="Times New Roman" w:eastAsia="Times New Roman" w:hAnsi="Times New Roman" w:cs="Times New Roman"/>
          <w:sz w:val="24"/>
          <w:szCs w:val="24"/>
          <w:lang w:eastAsia="pl-PL"/>
        </w:rPr>
        <w:t xml:space="preserve">                                             im. Jana </w:t>
      </w:r>
      <w:r w:rsidRPr="008E1C21">
        <w:rPr>
          <w:rFonts w:ascii="Times New Roman" w:eastAsia="Times New Roman" w:hAnsi="Times New Roman" w:cs="Times New Roman"/>
          <w:sz w:val="24"/>
          <w:szCs w:val="24"/>
          <w:lang w:eastAsia="pl-PL"/>
        </w:rPr>
        <w:t>z Głogowa w Głogowie oraz Szkole Podstawowej nr 12 z Oddziałami Integracyjnymi  w Głogowie im. Kawalerów Orderu Uśmiechu w Głogowie.</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Podstawą zapisania w/w ucznia </w:t>
      </w:r>
      <w:r w:rsidRPr="008E1C21">
        <w:rPr>
          <w:rFonts w:ascii="Times New Roman" w:eastAsia="Times New Roman" w:hAnsi="Times New Roman" w:cs="Times New Roman"/>
          <w:sz w:val="24"/>
          <w:szCs w:val="24"/>
          <w:u w:val="single"/>
          <w:lang w:eastAsia="pl-PL"/>
        </w:rPr>
        <w:t>o specjalnych potrzebach edukacyjnych</w:t>
      </w:r>
      <w:r w:rsidRPr="008E1C21">
        <w:rPr>
          <w:rFonts w:ascii="Times New Roman" w:eastAsia="Times New Roman" w:hAnsi="Times New Roman" w:cs="Times New Roman"/>
          <w:sz w:val="24"/>
          <w:szCs w:val="24"/>
          <w:lang w:eastAsia="pl-PL"/>
        </w:rPr>
        <w:t xml:space="preserve"> do oddziału integracyjnego jest złożenie w szkole podstawowej następujących dokumentów:</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lastRenderedPageBreak/>
        <w:t>- wypełnionego „Wniosku Rekrutacyjnego”, który można będzie pobrać w formie papierowej w szkole podstawowej;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 orzeczenia o potrzebie kształcenia specjalnego - orzeczenie wydawane jest na wniosek rodzica/ opiekuna prawnego dziecka przez publiczną poradnię </w:t>
      </w:r>
      <w:proofErr w:type="spellStart"/>
      <w:r w:rsidRPr="008E1C21">
        <w:rPr>
          <w:rFonts w:ascii="Times New Roman" w:eastAsia="Times New Roman" w:hAnsi="Times New Roman" w:cs="Times New Roman"/>
          <w:sz w:val="24"/>
          <w:szCs w:val="24"/>
          <w:lang w:eastAsia="pl-PL"/>
        </w:rPr>
        <w:t>psychologiczno</w:t>
      </w:r>
      <w:proofErr w:type="spellEnd"/>
      <w:r w:rsidRPr="008E1C21">
        <w:rPr>
          <w:rFonts w:ascii="Times New Roman" w:eastAsia="Times New Roman" w:hAnsi="Times New Roman" w:cs="Times New Roman"/>
          <w:sz w:val="24"/>
          <w:szCs w:val="24"/>
          <w:lang w:eastAsia="pl-PL"/>
        </w:rPr>
        <w:t xml:space="preserve"> – pedagogiczną;</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innych dokumentów wskazanych przez dyrektora szkoły podstawowej,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pisemnej  woli rodziców/prawnych opiekunów na uczęszczanie dziecka do klasy integracyjnej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 xml:space="preserve">Podstawą zapisania </w:t>
      </w:r>
      <w:r w:rsidRPr="008E1C21">
        <w:rPr>
          <w:rFonts w:ascii="Times New Roman" w:eastAsia="Times New Roman" w:hAnsi="Times New Roman" w:cs="Times New Roman"/>
          <w:sz w:val="24"/>
          <w:szCs w:val="24"/>
          <w:u w:val="single"/>
          <w:lang w:eastAsia="pl-PL"/>
        </w:rPr>
        <w:t>każdego innego ucznia</w:t>
      </w:r>
      <w:r w:rsidRPr="008E1C21">
        <w:rPr>
          <w:rFonts w:ascii="Times New Roman" w:eastAsia="Times New Roman" w:hAnsi="Times New Roman" w:cs="Times New Roman"/>
          <w:sz w:val="24"/>
          <w:szCs w:val="24"/>
          <w:lang w:eastAsia="pl-PL"/>
        </w:rPr>
        <w:t xml:space="preserve"> do oddziału integracyjnego jest złożenie w szkole podstawowej, oprócz Wniosku Rekrutacyjnego według zasad ogólnych, innych dokumentów wskazanych przez Dyrektora placówki oraz pisemnej woli rodziców/prawnych opiekunów na uczęszczanie ucznia do klasy integracyjnej.</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Udostępnienie rodzicom informacji o dzieciach zakwalifikowanych i niezakwalifikowanych do poszczególnych szkół nastąpi w dniu 11 kwietnia 2023 r. do godz. 15.00 w poszczególnych szkołach.</w:t>
      </w:r>
    </w:p>
    <w:p w:rsidR="008E1C21" w:rsidRPr="008E1C21" w:rsidRDefault="008E1C21" w:rsidP="008E1C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E1C21">
        <w:rPr>
          <w:rFonts w:ascii="Times New Roman" w:eastAsia="Times New Roman" w:hAnsi="Times New Roman" w:cs="Times New Roman"/>
          <w:sz w:val="24"/>
          <w:szCs w:val="24"/>
          <w:lang w:eastAsia="pl-PL"/>
        </w:rPr>
        <w:t>Udostępnienie rodzicom informacji o wynikach rekrutacji (lista uczniów przyjętych</w:t>
      </w:r>
      <w:r>
        <w:rPr>
          <w:rFonts w:ascii="Times New Roman" w:eastAsia="Times New Roman" w:hAnsi="Times New Roman" w:cs="Times New Roman"/>
          <w:sz w:val="24"/>
          <w:szCs w:val="24"/>
          <w:lang w:eastAsia="pl-PL"/>
        </w:rPr>
        <w:t xml:space="preserve">                                  </w:t>
      </w:r>
      <w:bookmarkStart w:id="0" w:name="_GoBack"/>
      <w:bookmarkEnd w:id="0"/>
      <w:r w:rsidRPr="008E1C21">
        <w:rPr>
          <w:rFonts w:ascii="Times New Roman" w:eastAsia="Times New Roman" w:hAnsi="Times New Roman" w:cs="Times New Roman"/>
          <w:sz w:val="24"/>
          <w:szCs w:val="24"/>
          <w:lang w:eastAsia="pl-PL"/>
        </w:rPr>
        <w:t xml:space="preserve"> i nieprzyjętych do danej szkoły) oraz informacji o liczbie wolnych miejsc nastąpi w dniu 27 kwietnia 2023 r. do godz. 14.00</w:t>
      </w:r>
    </w:p>
    <w:p w:rsidR="0082467C" w:rsidRPr="008E1C21" w:rsidRDefault="0082467C" w:rsidP="008E1C21">
      <w:pPr>
        <w:spacing w:after="0" w:line="360" w:lineRule="auto"/>
        <w:jc w:val="both"/>
        <w:rPr>
          <w:rFonts w:ascii="Times New Roman" w:hAnsi="Times New Roman" w:cs="Times New Roman"/>
          <w:b/>
          <w:sz w:val="24"/>
          <w:szCs w:val="24"/>
        </w:rPr>
      </w:pPr>
    </w:p>
    <w:p w:rsidR="0082467C" w:rsidRPr="008E1C21" w:rsidRDefault="0082467C" w:rsidP="008E1C21">
      <w:pPr>
        <w:spacing w:after="0" w:line="360" w:lineRule="auto"/>
        <w:jc w:val="both"/>
        <w:rPr>
          <w:rFonts w:ascii="Times New Roman" w:hAnsi="Times New Roman" w:cs="Times New Roman"/>
          <w:b/>
          <w:sz w:val="24"/>
          <w:szCs w:val="24"/>
        </w:rPr>
      </w:pPr>
    </w:p>
    <w:p w:rsidR="0082467C" w:rsidRPr="008E1C21" w:rsidRDefault="0082467C" w:rsidP="008E1C21">
      <w:pPr>
        <w:spacing w:after="0" w:line="360" w:lineRule="auto"/>
        <w:jc w:val="both"/>
        <w:rPr>
          <w:rFonts w:ascii="Times New Roman" w:hAnsi="Times New Roman" w:cs="Times New Roman"/>
          <w:b/>
          <w:sz w:val="24"/>
          <w:szCs w:val="24"/>
        </w:rPr>
      </w:pPr>
    </w:p>
    <w:p w:rsidR="002F143B" w:rsidRPr="008E1C21" w:rsidRDefault="002F143B" w:rsidP="008E1C21">
      <w:pPr>
        <w:spacing w:after="0" w:line="360" w:lineRule="auto"/>
        <w:jc w:val="both"/>
        <w:rPr>
          <w:rFonts w:ascii="Times New Roman" w:hAnsi="Times New Roman" w:cs="Times New Roman"/>
          <w:b/>
          <w:sz w:val="24"/>
          <w:szCs w:val="24"/>
        </w:rPr>
      </w:pPr>
    </w:p>
    <w:p w:rsidR="002F143B" w:rsidRPr="008E1C21" w:rsidRDefault="002F143B" w:rsidP="008E1C21">
      <w:pPr>
        <w:spacing w:after="0" w:line="360" w:lineRule="auto"/>
        <w:jc w:val="both"/>
        <w:rPr>
          <w:rFonts w:ascii="Times New Roman" w:hAnsi="Times New Roman" w:cs="Times New Roman"/>
          <w:b/>
          <w:sz w:val="24"/>
          <w:szCs w:val="24"/>
        </w:rPr>
      </w:pPr>
    </w:p>
    <w:sectPr w:rsidR="002F143B" w:rsidRPr="008E1C21" w:rsidSect="006367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3C2" w:rsidRDefault="001023C2" w:rsidP="00961B39">
      <w:pPr>
        <w:spacing w:after="0" w:line="240" w:lineRule="auto"/>
      </w:pPr>
      <w:r>
        <w:separator/>
      </w:r>
    </w:p>
  </w:endnote>
  <w:endnote w:type="continuationSeparator" w:id="0">
    <w:p w:rsidR="001023C2" w:rsidRDefault="001023C2" w:rsidP="0096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3C2" w:rsidRDefault="001023C2" w:rsidP="00961B39">
      <w:pPr>
        <w:spacing w:after="0" w:line="240" w:lineRule="auto"/>
      </w:pPr>
      <w:r>
        <w:separator/>
      </w:r>
    </w:p>
  </w:footnote>
  <w:footnote w:type="continuationSeparator" w:id="0">
    <w:p w:rsidR="001023C2" w:rsidRDefault="001023C2" w:rsidP="00961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86" w:rsidRPr="00AB3586" w:rsidRDefault="00AB3586" w:rsidP="00AB3586">
    <w:pPr>
      <w:pStyle w:val="Nagwek"/>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332"/>
    <w:multiLevelType w:val="multilevel"/>
    <w:tmpl w:val="0EF405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137B3"/>
    <w:multiLevelType w:val="multilevel"/>
    <w:tmpl w:val="0EBE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B2B72"/>
    <w:multiLevelType w:val="hybridMultilevel"/>
    <w:tmpl w:val="EA4C0B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B6E7CEA"/>
    <w:multiLevelType w:val="multilevel"/>
    <w:tmpl w:val="D7CAE4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E7459"/>
    <w:multiLevelType w:val="multilevel"/>
    <w:tmpl w:val="71A66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260D25"/>
    <w:multiLevelType w:val="hybridMultilevel"/>
    <w:tmpl w:val="189ED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FF77C5"/>
    <w:multiLevelType w:val="hybridMultilevel"/>
    <w:tmpl w:val="5E8ED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E0A1C63"/>
    <w:multiLevelType w:val="multilevel"/>
    <w:tmpl w:val="974E3A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1D2E09"/>
    <w:multiLevelType w:val="multilevel"/>
    <w:tmpl w:val="B8A4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4434B"/>
    <w:multiLevelType w:val="multilevel"/>
    <w:tmpl w:val="9ABA5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4"/>
  </w:num>
  <w:num w:numId="7">
    <w:abstractNumId w:val="3"/>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FD"/>
    <w:rsid w:val="000C722B"/>
    <w:rsid w:val="001023C2"/>
    <w:rsid w:val="00154785"/>
    <w:rsid w:val="00200951"/>
    <w:rsid w:val="002D209E"/>
    <w:rsid w:val="002F143B"/>
    <w:rsid w:val="004D1716"/>
    <w:rsid w:val="004F1F9F"/>
    <w:rsid w:val="00532A8F"/>
    <w:rsid w:val="0053430E"/>
    <w:rsid w:val="006367A2"/>
    <w:rsid w:val="00640063"/>
    <w:rsid w:val="006B4890"/>
    <w:rsid w:val="007C20CE"/>
    <w:rsid w:val="0082467C"/>
    <w:rsid w:val="0083427D"/>
    <w:rsid w:val="008E1C21"/>
    <w:rsid w:val="008F6E28"/>
    <w:rsid w:val="00961B39"/>
    <w:rsid w:val="00977FA1"/>
    <w:rsid w:val="009C1BFD"/>
    <w:rsid w:val="00A34AEA"/>
    <w:rsid w:val="00AB3586"/>
    <w:rsid w:val="00B63256"/>
    <w:rsid w:val="00C75C0D"/>
    <w:rsid w:val="00CB4494"/>
    <w:rsid w:val="00D72A05"/>
    <w:rsid w:val="00D73E1F"/>
    <w:rsid w:val="00D847DB"/>
    <w:rsid w:val="00E16731"/>
    <w:rsid w:val="00E167E0"/>
    <w:rsid w:val="00E55DFC"/>
    <w:rsid w:val="00E64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B5F4"/>
  <w15:chartTrackingRefBased/>
  <w15:docId w15:val="{AE59693D-ECA2-44B6-B51B-EF33D910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22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722B"/>
    <w:rPr>
      <w:color w:val="0000FF"/>
      <w:u w:val="single"/>
    </w:rPr>
  </w:style>
  <w:style w:type="paragraph" w:styleId="Tekstdymka">
    <w:name w:val="Balloon Text"/>
    <w:basedOn w:val="Normalny"/>
    <w:link w:val="TekstdymkaZnak"/>
    <w:uiPriority w:val="99"/>
    <w:semiHidden/>
    <w:unhideWhenUsed/>
    <w:rsid w:val="002009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0951"/>
    <w:rPr>
      <w:rFonts w:ascii="Segoe UI" w:hAnsi="Segoe UI" w:cs="Segoe UI"/>
      <w:sz w:val="18"/>
      <w:szCs w:val="18"/>
    </w:rPr>
  </w:style>
  <w:style w:type="paragraph" w:styleId="Akapitzlist">
    <w:name w:val="List Paragraph"/>
    <w:basedOn w:val="Normalny"/>
    <w:uiPriority w:val="34"/>
    <w:qFormat/>
    <w:rsid w:val="0015478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rzynastka">
    <w:name w:val="trzynastka"/>
    <w:basedOn w:val="Domylnaczcionkaakapitu"/>
    <w:rsid w:val="00154785"/>
  </w:style>
  <w:style w:type="paragraph" w:styleId="NormalnyWeb">
    <w:name w:val="Normal (Web)"/>
    <w:basedOn w:val="Normalny"/>
    <w:uiPriority w:val="99"/>
    <w:semiHidden/>
    <w:unhideWhenUsed/>
    <w:rsid w:val="006B48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61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B39"/>
  </w:style>
  <w:style w:type="paragraph" w:styleId="Stopka">
    <w:name w:val="footer"/>
    <w:basedOn w:val="Normalny"/>
    <w:link w:val="StopkaZnak"/>
    <w:uiPriority w:val="99"/>
    <w:unhideWhenUsed/>
    <w:rsid w:val="00961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B39"/>
  </w:style>
  <w:style w:type="table" w:styleId="Tabela-Siatka">
    <w:name w:val="Table Grid"/>
    <w:basedOn w:val="Standardowy"/>
    <w:uiPriority w:val="39"/>
    <w:rsid w:val="0096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63256"/>
    <w:rPr>
      <w:color w:val="954F72"/>
      <w:u w:val="single"/>
    </w:rPr>
  </w:style>
  <w:style w:type="paragraph" w:customStyle="1" w:styleId="msonormal0">
    <w:name w:val="msonormal"/>
    <w:basedOn w:val="Normalny"/>
    <w:rsid w:val="00B632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B63256"/>
    <w:pPr>
      <w:shd w:val="clear" w:color="000000" w:fill="D3D3D3"/>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826811">
      <w:bodyDiv w:val="1"/>
      <w:marLeft w:val="0"/>
      <w:marRight w:val="0"/>
      <w:marTop w:val="0"/>
      <w:marBottom w:val="0"/>
      <w:divBdr>
        <w:top w:val="none" w:sz="0" w:space="0" w:color="auto"/>
        <w:left w:val="none" w:sz="0" w:space="0" w:color="auto"/>
        <w:bottom w:val="none" w:sz="0" w:space="0" w:color="auto"/>
        <w:right w:val="none" w:sz="0" w:space="0" w:color="auto"/>
      </w:divBdr>
    </w:div>
    <w:div w:id="572811420">
      <w:bodyDiv w:val="1"/>
      <w:marLeft w:val="0"/>
      <w:marRight w:val="0"/>
      <w:marTop w:val="0"/>
      <w:marBottom w:val="0"/>
      <w:divBdr>
        <w:top w:val="none" w:sz="0" w:space="0" w:color="auto"/>
        <w:left w:val="none" w:sz="0" w:space="0" w:color="auto"/>
        <w:bottom w:val="none" w:sz="0" w:space="0" w:color="auto"/>
        <w:right w:val="none" w:sz="0" w:space="0" w:color="auto"/>
      </w:divBdr>
    </w:div>
    <w:div w:id="713238026">
      <w:bodyDiv w:val="1"/>
      <w:marLeft w:val="0"/>
      <w:marRight w:val="0"/>
      <w:marTop w:val="0"/>
      <w:marBottom w:val="0"/>
      <w:divBdr>
        <w:top w:val="none" w:sz="0" w:space="0" w:color="auto"/>
        <w:left w:val="none" w:sz="0" w:space="0" w:color="auto"/>
        <w:bottom w:val="none" w:sz="0" w:space="0" w:color="auto"/>
        <w:right w:val="none" w:sz="0" w:space="0" w:color="auto"/>
      </w:divBdr>
    </w:div>
    <w:div w:id="1167985052">
      <w:bodyDiv w:val="1"/>
      <w:marLeft w:val="0"/>
      <w:marRight w:val="0"/>
      <w:marTop w:val="0"/>
      <w:marBottom w:val="0"/>
      <w:divBdr>
        <w:top w:val="none" w:sz="0" w:space="0" w:color="auto"/>
        <w:left w:val="none" w:sz="0" w:space="0" w:color="auto"/>
        <w:bottom w:val="none" w:sz="0" w:space="0" w:color="auto"/>
        <w:right w:val="none" w:sz="0" w:space="0" w:color="auto"/>
      </w:divBdr>
    </w:div>
    <w:div w:id="1607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2591</Words>
  <Characters>15548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2022-12-07T10:25:00Z</cp:lastPrinted>
  <dcterms:created xsi:type="dcterms:W3CDTF">2023-02-23T06:49:00Z</dcterms:created>
  <dcterms:modified xsi:type="dcterms:W3CDTF">2023-02-23T06:49:00Z</dcterms:modified>
</cp:coreProperties>
</file>