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48B1">
        <w:rPr>
          <w:rFonts w:eastAsia="Times New Roman" w:cstheme="minorHAnsi"/>
          <w:b/>
          <w:bCs/>
          <w:sz w:val="24"/>
          <w:szCs w:val="24"/>
          <w:lang w:eastAsia="pl-PL"/>
        </w:rPr>
        <w:t>REGULAMINU SAMORZĄDU UCZNIOWSKIEGO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D48B1">
        <w:rPr>
          <w:rFonts w:eastAsia="Times New Roman" w:cstheme="minorHAnsi"/>
          <w:b/>
          <w:sz w:val="24"/>
          <w:szCs w:val="24"/>
          <w:lang w:eastAsia="pl-PL"/>
        </w:rPr>
        <w:t>Rozdział I: POSTANOWIENIA OGÓLNE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br/>
        <w:t>§ 1</w:t>
      </w:r>
    </w:p>
    <w:p w:rsidR="006D48B1" w:rsidRPr="006D48B1" w:rsidRDefault="00DC34DE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Samorząd U</w:t>
      </w:r>
      <w:r w:rsidR="006D48B1" w:rsidRPr="006D48B1">
        <w:rPr>
          <w:rFonts w:eastAsia="Times New Roman" w:cstheme="minorHAnsi"/>
          <w:sz w:val="24"/>
          <w:szCs w:val="24"/>
          <w:lang w:eastAsia="pl-PL"/>
        </w:rPr>
        <w:t xml:space="preserve">czniowski tworzą wszyscy uczniowie </w:t>
      </w:r>
      <w:r w:rsidR="006D48B1">
        <w:rPr>
          <w:rFonts w:eastAsia="Times New Roman" w:cstheme="minorHAnsi"/>
          <w:sz w:val="24"/>
          <w:szCs w:val="24"/>
          <w:lang w:eastAsia="pl-PL"/>
        </w:rPr>
        <w:t>Szkoły Podstawowej nr 3 im. Noblistów Polskich w Głogowie.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§ 2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 xml:space="preserve">Samorząd </w:t>
      </w:r>
      <w:r w:rsidR="00DC34DE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>czniowski, działający w Szkole Podstawowej nr 3 im.</w:t>
      </w:r>
      <w:r w:rsidRPr="006D48B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Noblistów Polskich w Głogowie </w:t>
      </w:r>
      <w:r w:rsidRPr="006D48B1">
        <w:rPr>
          <w:rFonts w:eastAsia="Times New Roman" w:cstheme="minorHAnsi"/>
          <w:sz w:val="24"/>
          <w:szCs w:val="24"/>
          <w:lang w:eastAsia="pl-PL"/>
        </w:rPr>
        <w:t>zwany dalej SU, działa na podstawie Ustawy o systemie oświaty z dn. 7 IX 1991 r. (Dz.U. z 1991 r., nr 95, poz. 425), Statutu Szkoły oraz niniejszego Regulaminu.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b/>
          <w:sz w:val="24"/>
          <w:szCs w:val="24"/>
          <w:lang w:eastAsia="pl-PL"/>
        </w:rPr>
        <w:br/>
        <w:t>Rozdział II: CELE DZIAŁALNOŚCI SU</w:t>
      </w:r>
      <w:r w:rsidR="00B47724">
        <w:rPr>
          <w:rFonts w:eastAsia="Times New Roman" w:cstheme="minorHAnsi"/>
          <w:sz w:val="24"/>
          <w:szCs w:val="24"/>
          <w:lang w:eastAsia="pl-PL"/>
        </w:rPr>
        <w:br/>
        <w:t>§ 1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Do głównych celów działalności SU należą: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a. promowanie i rozwijanie wśród uczniów samorządności na rzecz podejmowania wspólnych decyzji w sprawach szkoły,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b. przedstawianie dyrekcji, radzie pedagogicznej oraz radzie rodziców wniosków, opinii i potrzeb uczniów we wszystkich sprawach szkoły,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c. zwiększanie aktywności uczniowskiej, r</w:t>
      </w:r>
      <w:r w:rsidR="00DC34DE">
        <w:rPr>
          <w:rFonts w:eastAsia="Times New Roman" w:cstheme="minorHAnsi"/>
          <w:sz w:val="24"/>
          <w:szCs w:val="24"/>
          <w:lang w:eastAsia="pl-PL"/>
        </w:rPr>
        <w:t xml:space="preserve">ozwijanie zainteresowań uczniów </w:t>
      </w:r>
      <w:r w:rsidRPr="006D48B1">
        <w:rPr>
          <w:rFonts w:eastAsia="Times New Roman" w:cstheme="minorHAnsi"/>
          <w:sz w:val="24"/>
          <w:szCs w:val="24"/>
          <w:lang w:eastAsia="pl-PL"/>
        </w:rPr>
        <w:t>i realizowanie własnych pomysłów dla wspólnego dobra,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d. promowanie wiedzy na temat praw uczniów i czuwanie nad ich przestrzeganiem,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e. organizowanie i zachęcanie uczniów do działalności kulturalnej, oświatowej, sportowej, rozrywkowej, naukowej w szkole,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f. reprezentowanie działalności SU przed dyrekcją, radą pedagogiczną, radą rodziców i innymi organami.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 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III: OPIEKUN SU</w:t>
      </w:r>
      <w:r w:rsidR="00B47724">
        <w:rPr>
          <w:rFonts w:eastAsia="Times New Roman" w:cstheme="minorHAnsi"/>
          <w:sz w:val="24"/>
          <w:szCs w:val="24"/>
          <w:lang w:eastAsia="pl-PL"/>
        </w:rPr>
        <w:br/>
        <w:t>§ 1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Opiekę nad pracą SU sprawuje Opiekun SU.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2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 xml:space="preserve">Opiekuna SU </w:t>
      </w:r>
      <w:r w:rsidR="00DC34DE">
        <w:rPr>
          <w:rFonts w:eastAsia="Times New Roman" w:cstheme="minorHAnsi"/>
          <w:sz w:val="24"/>
          <w:szCs w:val="24"/>
          <w:lang w:eastAsia="pl-PL"/>
        </w:rPr>
        <w:t>powołuje Dyrektor szkoły</w:t>
      </w:r>
      <w:r w:rsidRPr="006D48B1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3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Opiekun SU wspomaga jego działalność poprzez: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a. wsparcie SU w sprawach merytorycznych i organizacyjnych,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b. inspirowanie uczniów do działania,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c. pośredniczenie</w:t>
      </w:r>
      <w:r>
        <w:rPr>
          <w:rFonts w:eastAsia="Times New Roman" w:cstheme="minorHAnsi"/>
          <w:sz w:val="24"/>
          <w:szCs w:val="24"/>
          <w:lang w:eastAsia="pl-PL"/>
        </w:rPr>
        <w:t xml:space="preserve"> w relacjach SU z dyrekcją, </w:t>
      </w:r>
      <w:r w:rsidRPr="006D48B1">
        <w:rPr>
          <w:rFonts w:eastAsia="Times New Roman" w:cstheme="minorHAnsi"/>
          <w:sz w:val="24"/>
          <w:szCs w:val="24"/>
          <w:lang w:eastAsia="pl-PL"/>
        </w:rPr>
        <w:t>radą pedagogiczną</w:t>
      </w:r>
      <w:r>
        <w:rPr>
          <w:rFonts w:eastAsia="Times New Roman" w:cstheme="minorHAnsi"/>
          <w:sz w:val="24"/>
          <w:szCs w:val="24"/>
          <w:lang w:eastAsia="pl-PL"/>
        </w:rPr>
        <w:t xml:space="preserve"> i rodziców</w:t>
      </w:r>
      <w:r w:rsidRPr="006D48B1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br/>
      </w:r>
      <w:r w:rsidRPr="00DC34DE">
        <w:rPr>
          <w:rFonts w:eastAsia="Times New Roman" w:cstheme="minorHAnsi"/>
          <w:b/>
          <w:sz w:val="24"/>
          <w:szCs w:val="24"/>
          <w:lang w:eastAsia="pl-PL"/>
        </w:rPr>
        <w:t>Rozdział IV: ORGANY SU - KOMPE</w:t>
      </w:r>
      <w:r w:rsidR="00B47724" w:rsidRPr="00DC34DE">
        <w:rPr>
          <w:rFonts w:eastAsia="Times New Roman" w:cstheme="minorHAnsi"/>
          <w:b/>
          <w:sz w:val="24"/>
          <w:szCs w:val="24"/>
          <w:lang w:eastAsia="pl-PL"/>
        </w:rPr>
        <w:t>TENCJE, ZADANIA, STRUKTURA.</w:t>
      </w:r>
      <w:r w:rsidR="00B47724">
        <w:rPr>
          <w:rFonts w:eastAsia="Times New Roman" w:cstheme="minorHAnsi"/>
          <w:sz w:val="24"/>
          <w:szCs w:val="24"/>
          <w:lang w:eastAsia="pl-PL"/>
        </w:rPr>
        <w:br/>
      </w:r>
      <w:r w:rsidR="00B47724">
        <w:rPr>
          <w:rFonts w:eastAsia="Times New Roman" w:cstheme="minorHAnsi"/>
          <w:sz w:val="24"/>
          <w:szCs w:val="24"/>
          <w:lang w:eastAsia="pl-PL"/>
        </w:rPr>
        <w:br/>
        <w:t>§ 1</w:t>
      </w:r>
    </w:p>
    <w:p w:rsidR="00DC34DE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Do wybieralnych organów SU należą: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1. Rada Samorządów Klasowych.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2. Zarząd Samorządu Uczniowskiego</w:t>
      </w:r>
      <w:r>
        <w:rPr>
          <w:rFonts w:eastAsia="Times New Roman" w:cstheme="minorHAnsi"/>
          <w:sz w:val="24"/>
          <w:szCs w:val="24"/>
          <w:lang w:eastAsia="pl-PL"/>
        </w:rPr>
        <w:t xml:space="preserve"> – przewodniczący, zastępca i szef Szkolnego Klubu Wolontariatu.</w:t>
      </w:r>
    </w:p>
    <w:p w:rsidR="006D48B1" w:rsidRPr="006D48B1" w:rsidRDefault="006D48B1" w:rsidP="00DC34DE">
      <w:pPr>
        <w:spacing w:before="100" w:beforeAutospacing="1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</w:t>
      </w:r>
      <w:r w:rsidRPr="006D48B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Rzecznik Praw Ucznia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 xml:space="preserve">Ich </w:t>
      </w:r>
      <w:r w:rsidR="00DC34DE" w:rsidRPr="006D48B1">
        <w:rPr>
          <w:rFonts w:eastAsia="Times New Roman" w:cstheme="minorHAnsi"/>
          <w:sz w:val="24"/>
          <w:szCs w:val="24"/>
          <w:lang w:eastAsia="pl-PL"/>
        </w:rPr>
        <w:t>kadencja</w:t>
      </w:r>
      <w:r w:rsidRPr="006D48B1">
        <w:rPr>
          <w:rFonts w:eastAsia="Times New Roman" w:cstheme="minorHAnsi"/>
          <w:sz w:val="24"/>
          <w:szCs w:val="24"/>
          <w:lang w:eastAsia="pl-PL"/>
        </w:rPr>
        <w:t xml:space="preserve"> trwa </w:t>
      </w:r>
      <w:r>
        <w:rPr>
          <w:rFonts w:eastAsia="Times New Roman" w:cstheme="minorHAnsi"/>
          <w:sz w:val="24"/>
          <w:szCs w:val="24"/>
          <w:lang w:eastAsia="pl-PL"/>
        </w:rPr>
        <w:t>jeden rok szkolny</w:t>
      </w:r>
      <w:r w:rsidRPr="006D48B1">
        <w:rPr>
          <w:rFonts w:eastAsia="Times New Roman" w:cstheme="minorHAnsi"/>
          <w:sz w:val="24"/>
          <w:szCs w:val="24"/>
          <w:lang w:eastAsia="pl-PL"/>
        </w:rPr>
        <w:t>. Funkcje pełnione w wybieralnych organach SU nie mogą być łączone.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2</w:t>
      </w:r>
    </w:p>
    <w:p w:rsidR="00DC34DE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Przedstawiciele Samorządów Klasowych: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a. identyfikują potrzeby uczniów,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 xml:space="preserve">b. inspirują i zachęcają uczniów do działalności kulturalnej, oświatowej, sportowej, </w:t>
      </w:r>
      <w:r w:rsidRPr="006D48B1">
        <w:rPr>
          <w:rFonts w:eastAsia="Times New Roman" w:cstheme="minorHAnsi"/>
          <w:sz w:val="24"/>
          <w:szCs w:val="24"/>
          <w:lang w:eastAsia="pl-PL"/>
        </w:rPr>
        <w:lastRenderedPageBreak/>
        <w:t>rozrywkowej, naukowej w szkole,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c. informują uczniów o działalności Zarządu SU.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br/>
        <w:t>Zebranie ogólne Przedstawicieli Samorządów Klasowych wszystkich klas w szkole nazywane jest Radą Samorządów Klasowych.</w:t>
      </w:r>
    </w:p>
    <w:p w:rsid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3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br/>
        <w:t>Do obowiązków Przedstawicieli Samorządów Klasowych należy: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a. uczestnictwo w pracach Rady Samorządów Klasowych i realizacja celów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b. stosowanie się w swojej działalności do wytycznych Zarządu SU lub dyrekcji,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c. troska o wysoki poziom organizacyjny i dobrą atmosferę podczas pracy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d. włączanie uczniów w ogólnoszkolne działania Zarządu SU.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Do kompetencji Rady Samorządów Klasowych należy: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a. współpraca z Zarządem SU i Opiekunem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b. opiniowanie planu działań i konkretnych inicjatyw Zarządu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c. zgłaszanie propozycji działań dla Zarządu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d. kontrolowanie zgodności działań Zarządu SU z niniejszym Regulaminem oraz Statutem Szkoły</w:t>
      </w:r>
      <w:r w:rsidR="00DC34DE">
        <w:rPr>
          <w:rFonts w:eastAsia="Times New Roman" w:cstheme="minorHAnsi"/>
          <w:sz w:val="24"/>
          <w:szCs w:val="24"/>
          <w:lang w:eastAsia="pl-PL"/>
        </w:rPr>
        <w:t>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e. rozpatrywanie i opiniowanie semestralnych i rocznych sprawozdań Przewodniczącego SU z działalności SU i innych spraw wniesionych przez członków Zarządu SU pod obrady.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 xml:space="preserve">Obrady Rady Samorządów Klasowych zwoływane są przez Przewodniczącego Zarządu SU lub na żądanie co najmniej połowy członków Rady Samorządów Klasowych przynajmniej raz na </w:t>
      </w:r>
      <w:r w:rsidR="00DC34DE">
        <w:rPr>
          <w:rFonts w:eastAsia="Times New Roman" w:cstheme="minorHAnsi"/>
          <w:sz w:val="24"/>
          <w:szCs w:val="24"/>
          <w:lang w:eastAsia="pl-PL"/>
        </w:rPr>
        <w:t>semestr</w:t>
      </w:r>
      <w:r w:rsidRPr="006D48B1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Do kompetencji Zarządu SU należy: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a. koordynowanie, inicjowanie i organizowanie działań uczniowskich,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</w:r>
      <w:r w:rsidRPr="006D48B1">
        <w:rPr>
          <w:rFonts w:eastAsia="Times New Roman" w:cstheme="minorHAnsi"/>
          <w:sz w:val="24"/>
          <w:szCs w:val="24"/>
          <w:lang w:eastAsia="pl-PL"/>
        </w:rPr>
        <w:lastRenderedPageBreak/>
        <w:t>b. opracowanie rocznego planu działania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c. identyfikacja potrzeb uczniów i odpowiadanie na te potrzeby,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d. przedstawianie dyrekcji, radzie pedagogicznej, radzie rodziców wniosków</w:t>
      </w:r>
      <w:r>
        <w:rPr>
          <w:rFonts w:eastAsia="Times New Roman" w:cstheme="minorHAnsi"/>
          <w:sz w:val="24"/>
          <w:szCs w:val="24"/>
          <w:lang w:eastAsia="pl-PL"/>
        </w:rPr>
        <w:t>, opinii, sugestii członków SU,</w:t>
      </w:r>
      <w:r>
        <w:rPr>
          <w:rFonts w:eastAsia="Times New Roman" w:cstheme="minorHAnsi"/>
          <w:sz w:val="24"/>
          <w:szCs w:val="24"/>
          <w:lang w:eastAsia="pl-PL"/>
        </w:rPr>
        <w:br/>
        <w:t>e</w:t>
      </w:r>
      <w:r w:rsidRPr="006D48B1">
        <w:rPr>
          <w:rFonts w:eastAsia="Times New Roman" w:cstheme="minorHAnsi"/>
          <w:sz w:val="24"/>
          <w:szCs w:val="24"/>
          <w:lang w:eastAsia="pl-PL"/>
        </w:rPr>
        <w:t>. zbieranie i archiwizowanie [w teczce/segregatorze] bieżącej dokumentacji SU.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 xml:space="preserve">Obrady Zarządu SU zwoływane są przez Przewodniczącego Zarządu SU lub na żądanie co najmniej połowy członków Zarządu SU lub Opiekuna SU przynajmniej raz </w:t>
      </w:r>
      <w:r w:rsidR="00DC34DE">
        <w:rPr>
          <w:rFonts w:eastAsia="Times New Roman" w:cstheme="minorHAnsi"/>
          <w:sz w:val="24"/>
          <w:szCs w:val="24"/>
          <w:lang w:eastAsia="pl-PL"/>
        </w:rPr>
        <w:t>na kwartał</w:t>
      </w:r>
      <w:r w:rsidRPr="006D48B1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§</w:t>
      </w:r>
      <w:r w:rsidR="00B47724">
        <w:rPr>
          <w:rFonts w:eastAsia="Times New Roman" w:cstheme="minorHAnsi"/>
          <w:sz w:val="24"/>
          <w:szCs w:val="24"/>
          <w:lang w:eastAsia="pl-PL"/>
        </w:rPr>
        <w:t xml:space="preserve"> 6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Do obowiązków członków Zarządu SU należy: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a. uczestnictwo w pracach Zarządu SU i realizacja celów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b. stosowanie się w swojej działalności do wytycznych dyrekcji,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c. uwzględnianie w swojej działalności potrzeb uczniów,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d. troska o wysoki poziom organizacyjny i dobrą atmosferę podczas pracy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e. włączanie uczniów w ogólnoszkolne działania Zarządu SU.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7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Zarząd SU składa się z: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1. Przewodniczącego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2. Wiceprzewodniczącego SU</w:t>
      </w:r>
      <w:r w:rsidR="00CC72B8">
        <w:rPr>
          <w:rFonts w:eastAsia="Times New Roman" w:cstheme="minorHAnsi"/>
          <w:sz w:val="24"/>
          <w:szCs w:val="24"/>
          <w:lang w:eastAsia="pl-PL"/>
        </w:rPr>
        <w:t xml:space="preserve"> (wybierany przez Zarząd)</w:t>
      </w:r>
      <w:r w:rsidRPr="006D48B1">
        <w:rPr>
          <w:rFonts w:eastAsia="Times New Roman" w:cstheme="minorHAnsi"/>
          <w:sz w:val="24"/>
          <w:szCs w:val="24"/>
          <w:lang w:eastAsia="pl-PL"/>
        </w:rPr>
        <w:t>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>
        <w:rPr>
          <w:rFonts w:eastAsia="Times New Roman" w:cstheme="minorHAnsi"/>
          <w:sz w:val="24"/>
          <w:szCs w:val="24"/>
          <w:lang w:eastAsia="pl-PL"/>
        </w:rPr>
        <w:t>Szefa Szkolnego Klubu Wolontariatu</w:t>
      </w:r>
      <w:r w:rsidR="00CC72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72B8">
        <w:rPr>
          <w:rFonts w:eastAsia="Times New Roman" w:cstheme="minorHAnsi"/>
          <w:sz w:val="24"/>
          <w:szCs w:val="24"/>
          <w:lang w:eastAsia="pl-PL"/>
        </w:rPr>
        <w:t>(wybierany przez Zarząd)</w:t>
      </w:r>
      <w:r w:rsidRPr="006D48B1">
        <w:rPr>
          <w:rFonts w:eastAsia="Times New Roman" w:cstheme="minorHAnsi"/>
          <w:sz w:val="24"/>
          <w:szCs w:val="24"/>
          <w:lang w:eastAsia="pl-PL"/>
        </w:rPr>
        <w:t>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 xml:space="preserve">4. </w:t>
      </w:r>
      <w:r>
        <w:rPr>
          <w:rFonts w:eastAsia="Times New Roman" w:cstheme="minorHAnsi"/>
          <w:sz w:val="24"/>
          <w:szCs w:val="24"/>
          <w:lang w:eastAsia="pl-PL"/>
        </w:rPr>
        <w:t>Rzecznika Praw Ucznia.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8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Przewodniczący SU: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a. kieruje pracą Zarządu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b. reprezentuje SU wobec dyrekcji szkoły, rady pedagogicznej, rady rodziców oraz innych organizacji,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c. przedstawia uczniom, dyrekcji, radzie pedagogicznej, radzie rodziców plan pracy Zarządu SU oraz sprawozdanie końcowe z działalności SU,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d. zwołuje i przewodniczy zebraniom Zarządu SU oraz Rady Samorządów Klasowych,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</w:r>
      <w:r w:rsidRPr="006D48B1">
        <w:rPr>
          <w:rFonts w:eastAsia="Times New Roman" w:cstheme="minorHAnsi"/>
          <w:sz w:val="24"/>
          <w:szCs w:val="24"/>
          <w:lang w:eastAsia="pl-PL"/>
        </w:rPr>
        <w:lastRenderedPageBreak/>
        <w:t>e. podczas każdego z zebrań Zarządu SU oraz Rady Samorządów Klasowych wskazuje inna osobę sporządzającą notatkę z obrad, która zostaje dodana do archiwum dokumentacji SU.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9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Rzecznik Praw Ucznia</w:t>
      </w:r>
      <w:r w:rsidRPr="006D48B1">
        <w:rPr>
          <w:rFonts w:eastAsia="Times New Roman" w:cstheme="minorHAnsi"/>
          <w:sz w:val="24"/>
          <w:szCs w:val="24"/>
          <w:lang w:eastAsia="pl-PL"/>
        </w:rPr>
        <w:t>: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 xml:space="preserve">a. corocznie przestawia sprawozdanie </w:t>
      </w:r>
      <w:r>
        <w:rPr>
          <w:rFonts w:eastAsia="Times New Roman" w:cstheme="minorHAnsi"/>
          <w:sz w:val="24"/>
          <w:szCs w:val="24"/>
          <w:lang w:eastAsia="pl-PL"/>
        </w:rPr>
        <w:t>ze swojej działalności</w:t>
      </w:r>
      <w:r w:rsidRPr="006D48B1">
        <w:rPr>
          <w:rFonts w:eastAsia="Times New Roman" w:cstheme="minorHAnsi"/>
          <w:sz w:val="24"/>
          <w:szCs w:val="24"/>
          <w:lang w:eastAsia="pl-PL"/>
        </w:rPr>
        <w:t xml:space="preserve"> dyrekcji, Zarządowi SU oraz Radzie Samorządów Klasowych.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10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11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1. Wybieralne organy SU podejmują decyzje większością głosów w obecności co najmniej połowy członków.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2. Decyzje Rady Samorządów Klasowych oraz Zarządu SU mogą być uchylone przez dyrekcję szkoły gdy są sprzeczne z prawem lub statutem szkoły.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48B1">
        <w:rPr>
          <w:rFonts w:eastAsia="Times New Roman" w:cstheme="minorHAnsi"/>
          <w:b/>
          <w:bCs/>
          <w:sz w:val="24"/>
          <w:szCs w:val="24"/>
          <w:lang w:eastAsia="pl-PL"/>
        </w:rPr>
        <w:t>Rozdział IV: Ordynacja wyborcza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§ 1</w:t>
      </w:r>
    </w:p>
    <w:p w:rsidR="006D48B1" w:rsidRPr="006D48B1" w:rsidRDefault="006D48B1" w:rsidP="00DC34D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:rsidR="00B47724" w:rsidRDefault="00B47724" w:rsidP="00B47724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2</w:t>
      </w:r>
    </w:p>
    <w:p w:rsidR="006D48B1" w:rsidRPr="006D48B1" w:rsidRDefault="006D48B1" w:rsidP="00DC34D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 xml:space="preserve">Wybory </w:t>
      </w:r>
      <w:r w:rsidR="00CC72B8">
        <w:rPr>
          <w:rFonts w:eastAsia="Times New Roman" w:cstheme="minorHAnsi"/>
          <w:sz w:val="24"/>
          <w:szCs w:val="24"/>
          <w:lang w:eastAsia="pl-PL"/>
        </w:rPr>
        <w:t xml:space="preserve">na Przewodniczącego </w:t>
      </w:r>
      <w:r w:rsidRPr="006D48B1">
        <w:rPr>
          <w:rFonts w:eastAsia="Times New Roman" w:cstheme="minorHAnsi"/>
          <w:sz w:val="24"/>
          <w:szCs w:val="24"/>
          <w:lang w:eastAsia="pl-PL"/>
        </w:rPr>
        <w:t xml:space="preserve"> Samorządu Uczniowskiego </w:t>
      </w:r>
      <w:r w:rsidR="00CC72B8">
        <w:rPr>
          <w:rFonts w:eastAsia="Times New Roman" w:cstheme="minorHAnsi"/>
          <w:sz w:val="24"/>
          <w:szCs w:val="24"/>
          <w:lang w:eastAsia="pl-PL"/>
        </w:rPr>
        <w:t xml:space="preserve">i Rzecznika Praw Ucznia </w:t>
      </w:r>
      <w:r w:rsidRPr="006D48B1">
        <w:rPr>
          <w:rFonts w:eastAsia="Times New Roman" w:cstheme="minorHAnsi"/>
          <w:sz w:val="24"/>
          <w:szCs w:val="24"/>
          <w:lang w:eastAsia="pl-PL"/>
        </w:rPr>
        <w:t>odbywają się raz w roku szkolnym, nie później niż do 10 października.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3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lastRenderedPageBreak/>
        <w:t>Prawo głosowania w wyborach (czynne prawo wyborcze) posiadają wszyscy uczniowie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  <w:t>i uczennice szkoły.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</w:t>
      </w:r>
    </w:p>
    <w:p w:rsidR="006D48B1" w:rsidRPr="006D48B1" w:rsidRDefault="006D48B1" w:rsidP="008146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Prawo kandydowania (bierne prawo wyborcze) na: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a.    stałego członka Rady Samorządu Uczniowskiego – posiada każdy uczeń i uczennica szkoły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</w:t>
      </w:r>
    </w:p>
    <w:p w:rsidR="006D48B1" w:rsidRPr="006D48B1" w:rsidRDefault="006D48B1" w:rsidP="0081461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Za przygotowanie i przeprowadzenie wyborów odpowiada Uczniowska Komisja Wyborcza.</w:t>
      </w:r>
    </w:p>
    <w:p w:rsidR="00CC72B8" w:rsidRDefault="006D48B1" w:rsidP="0081461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Uczniowska Komisja Wyborcza składa się z min. 3 uczniów lub uczennic szkoły, którzy w danym roku szkolnym nie są kandydatami</w:t>
      </w:r>
      <w:r w:rsidR="00CC72B8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6D48B1" w:rsidRDefault="00CC72B8" w:rsidP="0081461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</w:t>
      </w:r>
      <w:r w:rsidR="006D48B1" w:rsidRPr="006D48B1">
        <w:rPr>
          <w:rFonts w:eastAsia="Times New Roman" w:cstheme="minorHAnsi"/>
          <w:sz w:val="24"/>
          <w:szCs w:val="24"/>
          <w:lang w:eastAsia="pl-PL"/>
        </w:rPr>
        <w:t>Członkowie Uczniowskiej Komisji Wyborczej powinni pochodzić z różnych klas.</w:t>
      </w:r>
    </w:p>
    <w:p w:rsidR="006D48B1" w:rsidRPr="006D48B1" w:rsidRDefault="006D48B1" w:rsidP="0081461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 xml:space="preserve">Termin wyborów oraz skład Uczniowskiej Komisji Wyborczej ogłasza </w:t>
      </w:r>
      <w:r w:rsidR="00DC34DE">
        <w:rPr>
          <w:rFonts w:eastAsia="Times New Roman" w:cstheme="minorHAnsi"/>
          <w:sz w:val="24"/>
          <w:szCs w:val="24"/>
          <w:lang w:eastAsia="pl-PL"/>
        </w:rPr>
        <w:t>opiekun SU.</w:t>
      </w:r>
    </w:p>
    <w:p w:rsidR="006D48B1" w:rsidRPr="00B47724" w:rsidRDefault="006D48B1" w:rsidP="0081461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Ogłoszenie składu Uczniowskiej Komisji Wyborczej i rozpoczęcie przez ni</w:t>
      </w:r>
      <w:r w:rsidR="00DC34DE">
        <w:rPr>
          <w:rFonts w:eastAsia="Times New Roman" w:cstheme="minorHAnsi"/>
          <w:sz w:val="24"/>
          <w:szCs w:val="24"/>
          <w:lang w:eastAsia="pl-PL"/>
        </w:rPr>
        <w:t>ą prac powinien nastąpić min. 2</w:t>
      </w:r>
      <w:r w:rsidRPr="006D48B1">
        <w:rPr>
          <w:rFonts w:eastAsia="Times New Roman" w:cstheme="minorHAnsi"/>
          <w:sz w:val="24"/>
          <w:szCs w:val="24"/>
          <w:lang w:eastAsia="pl-PL"/>
        </w:rPr>
        <w:t xml:space="preserve"> tygodnie przed wyznaczonym terminem wyborów.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6</w:t>
      </w:r>
    </w:p>
    <w:p w:rsidR="006D48B1" w:rsidRPr="006D48B1" w:rsidRDefault="006D48B1" w:rsidP="0081461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Do zadań Uczniowskiej Komisji Wyborczej należy: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a.    ogłoszenie terminu wyborów i zasa</w:t>
      </w:r>
      <w:r w:rsidR="00DC34DE">
        <w:rPr>
          <w:rFonts w:eastAsia="Times New Roman" w:cstheme="minorHAnsi"/>
          <w:sz w:val="24"/>
          <w:szCs w:val="24"/>
          <w:lang w:eastAsia="pl-PL"/>
        </w:rPr>
        <w:t>d zgłaszania kandydatur – min. 2</w:t>
      </w:r>
      <w:r w:rsidRPr="006D48B1">
        <w:rPr>
          <w:rFonts w:eastAsia="Times New Roman" w:cstheme="minorHAnsi"/>
          <w:sz w:val="24"/>
          <w:szCs w:val="24"/>
          <w:lang w:eastAsia="pl-PL"/>
        </w:rPr>
        <w:t xml:space="preserve"> tygodnie przed terminem wyborów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b.    przyjęcie zgłoszeń od kandydatów,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c.    weryfikacja zgłoszeń i ogłoszenie nazwisk kandydatów,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d.    poinformowanie uczniów szkoły o zasadach głosowania</w:t>
      </w:r>
      <w:r w:rsidR="00DC34DE">
        <w:rPr>
          <w:rFonts w:eastAsia="Times New Roman" w:cstheme="minorHAnsi"/>
          <w:sz w:val="24"/>
          <w:szCs w:val="24"/>
          <w:lang w:eastAsia="pl-PL"/>
        </w:rPr>
        <w:t>,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e.    czuwanie nad przebiegiem kampanii wyborczej</w:t>
      </w:r>
      <w:r w:rsidR="00DC34DE">
        <w:rPr>
          <w:rFonts w:eastAsia="Times New Roman" w:cstheme="minorHAnsi"/>
          <w:sz w:val="24"/>
          <w:szCs w:val="24"/>
          <w:lang w:eastAsia="pl-PL"/>
        </w:rPr>
        <w:t>,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f.     przygotowanie wyborów – list wyborców, kart do głosowania, lokalu wyborczego,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lastRenderedPageBreak/>
        <w:t>g.    przeprowadzenie wyborów,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h.    obliczenie głosów,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i.      sporządzenie protokołu z wyborów i ogłoszenie ich wyników,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j.     przyjęcie i rozpatrzenie ewentualnych skarg na przebieg wyborów.</w:t>
      </w:r>
    </w:p>
    <w:p w:rsidR="006D48B1" w:rsidRPr="006D48B1" w:rsidRDefault="006D48B1" w:rsidP="0081461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Uczniowska Komisja Wyborcza działa w porozumieniu i ze wsparciem Opiekuna Samorządu Uczniowskiego.</w:t>
      </w:r>
    </w:p>
    <w:p w:rsidR="006D48B1" w:rsidRPr="00B47724" w:rsidRDefault="006D48B1" w:rsidP="0081461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Członkowie Uczniowskiej Komisji Wyborczej, w dniu wyborów, zwolnieni są z zajęć lekcyjnych.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7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Zasady zgłaszania kandydatur na członka Rady Samorządu Uczniowskiego są następujące:</w:t>
      </w:r>
    </w:p>
    <w:p w:rsidR="006D48B1" w:rsidRPr="006D48B1" w:rsidRDefault="006D48B1" w:rsidP="0081461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 xml:space="preserve">Osoba zgłaszająca swoją kandydaturę </w:t>
      </w:r>
      <w:r w:rsidR="00CC72B8">
        <w:rPr>
          <w:rFonts w:eastAsia="Times New Roman" w:cstheme="minorHAnsi"/>
          <w:sz w:val="24"/>
          <w:szCs w:val="24"/>
          <w:lang w:eastAsia="pl-PL"/>
        </w:rPr>
        <w:t>na Przewodniczącego</w:t>
      </w:r>
      <w:r w:rsidRPr="006D48B1">
        <w:rPr>
          <w:rFonts w:eastAsia="Times New Roman" w:cstheme="minorHAnsi"/>
          <w:sz w:val="24"/>
          <w:szCs w:val="24"/>
          <w:lang w:eastAsia="pl-PL"/>
        </w:rPr>
        <w:t xml:space="preserve"> Samorządu Uczniowskiego </w:t>
      </w:r>
      <w:r w:rsidR="00CC72B8">
        <w:rPr>
          <w:rFonts w:eastAsia="Times New Roman" w:cstheme="minorHAnsi"/>
          <w:sz w:val="24"/>
          <w:szCs w:val="24"/>
          <w:lang w:eastAsia="pl-PL"/>
        </w:rPr>
        <w:t xml:space="preserve">i Rzecznika Praw Ucznia </w:t>
      </w:r>
      <w:r>
        <w:rPr>
          <w:rFonts w:eastAsia="Times New Roman" w:cstheme="minorHAnsi"/>
          <w:sz w:val="24"/>
          <w:szCs w:val="24"/>
          <w:lang w:eastAsia="pl-PL"/>
        </w:rPr>
        <w:t>mu</w:t>
      </w:r>
      <w:r w:rsidR="00DC34DE">
        <w:rPr>
          <w:rFonts w:eastAsia="Times New Roman" w:cstheme="minorHAnsi"/>
          <w:sz w:val="24"/>
          <w:szCs w:val="24"/>
          <w:lang w:eastAsia="pl-PL"/>
        </w:rPr>
        <w:t>si wykazać się co najmniej oceną</w:t>
      </w:r>
      <w:r>
        <w:rPr>
          <w:rFonts w:eastAsia="Times New Roman" w:cstheme="minorHAnsi"/>
          <w:sz w:val="24"/>
          <w:szCs w:val="24"/>
          <w:lang w:eastAsia="pl-PL"/>
        </w:rPr>
        <w:t xml:space="preserve"> bardzo dobrą z zachowania w poprzednim roku szkolnym.</w:t>
      </w:r>
    </w:p>
    <w:p w:rsidR="006D48B1" w:rsidRPr="006D48B1" w:rsidRDefault="006D48B1" w:rsidP="0081461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Opiekun SU zasięga opinii o kandydacie u wychowawcy klasy</w:t>
      </w:r>
      <w:r w:rsidRPr="006D48B1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B47724" w:rsidRDefault="006D48B1" w:rsidP="0081461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 uzyskaniu zatwierdzenia </w:t>
      </w:r>
      <w:r w:rsidRPr="006D48B1">
        <w:rPr>
          <w:rFonts w:eastAsia="Times New Roman" w:cstheme="minorHAnsi"/>
          <w:sz w:val="24"/>
          <w:szCs w:val="24"/>
          <w:lang w:eastAsia="pl-PL"/>
        </w:rPr>
        <w:t>swojej kandydatury przez UKW kandydat może rozpocząć kampanię wyborczą.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§ 8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Zasady zgłaszania kandydatur na Opiekuna Samorządu Uczniowskiego są następujące:</w:t>
      </w:r>
    </w:p>
    <w:p w:rsidR="006D48B1" w:rsidRPr="006D48B1" w:rsidRDefault="006D48B1" w:rsidP="0081461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 xml:space="preserve">Nauczyciele chętni do pełnienia funkcji Opiekuna Samorządu Uczniowskiego zgłaszają swoją wolę do </w:t>
      </w:r>
      <w:r w:rsidR="00390A6F">
        <w:rPr>
          <w:rFonts w:eastAsia="Times New Roman" w:cstheme="minorHAnsi"/>
          <w:sz w:val="24"/>
          <w:szCs w:val="24"/>
          <w:lang w:eastAsia="pl-PL"/>
        </w:rPr>
        <w:t>Dyrektora szkoły</w:t>
      </w:r>
      <w:r w:rsidRPr="006D48B1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9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Zasady prowadzenia kampanii wyborczej są następujące:</w:t>
      </w:r>
    </w:p>
    <w:p w:rsidR="006D48B1" w:rsidRPr="006D48B1" w:rsidRDefault="006D48B1" w:rsidP="0081461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lastRenderedPageBreak/>
        <w:t>Kandydaci prowadzą kampanię wyborczą w okresie od zatwierdzenia swojej kandydatury przez Uczniowską Komisję Wyborczą do dnia przed wyborami.</w:t>
      </w:r>
    </w:p>
    <w:p w:rsidR="006D48B1" w:rsidRPr="006D48B1" w:rsidRDefault="006D48B1" w:rsidP="0081461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Prowadzenie kampanii wyborczej w dniu wyborów jest zabronione.</w:t>
      </w:r>
    </w:p>
    <w:p w:rsidR="006D48B1" w:rsidRPr="006D48B1" w:rsidRDefault="006D48B1" w:rsidP="0081461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Prowadząc kampanię wyborczą kandydaci nie mogą naruszać dobrego imienia innych osób ani wykorzystywać szkolnej infrastruktury bez zgody dyrekcji szkoły.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10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Zasady przeprowadzenia wyborów są następujące:</w:t>
      </w:r>
    </w:p>
    <w:p w:rsidR="006D48B1" w:rsidRPr="006D48B1" w:rsidRDefault="006D48B1" w:rsidP="0081461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Wybory odbywają się w wyznaczonym przez Radę S</w:t>
      </w:r>
      <w:r w:rsidR="00390A6F">
        <w:rPr>
          <w:rFonts w:eastAsia="Times New Roman" w:cstheme="minorHAnsi"/>
          <w:sz w:val="24"/>
          <w:szCs w:val="24"/>
          <w:lang w:eastAsia="pl-PL"/>
        </w:rPr>
        <w:t>amorządu Uczniowskiego terminie.</w:t>
      </w:r>
    </w:p>
    <w:p w:rsidR="006D48B1" w:rsidRPr="006D48B1" w:rsidRDefault="006D48B1" w:rsidP="0081461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Wybory odbywają się w specjalnie na ten cel wyznaczonym pomieszczeniu (osobna sala lub wydzielona część korytarza) – lokalu wyborczym.</w:t>
      </w:r>
    </w:p>
    <w:p w:rsidR="006D48B1" w:rsidRPr="006D48B1" w:rsidRDefault="006D48B1" w:rsidP="0081461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Lokal wyborczy powinien umożliwiać oddanie głosu w warunkach tajności.</w:t>
      </w:r>
    </w:p>
    <w:p w:rsidR="006D48B1" w:rsidRPr="006D48B1" w:rsidRDefault="006D48B1" w:rsidP="0081461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 xml:space="preserve">W lokalu wyborczym przez cały okres trwania wyborów znajdują się: min. 2 członkowie Uczniowskiej Komisji Wyborczej, karty do głosowania, </w:t>
      </w:r>
      <w:r w:rsidR="00C84B1C">
        <w:rPr>
          <w:rFonts w:eastAsia="Times New Roman" w:cstheme="minorHAnsi"/>
          <w:sz w:val="24"/>
          <w:szCs w:val="24"/>
          <w:lang w:eastAsia="pl-PL"/>
        </w:rPr>
        <w:t xml:space="preserve">lista klas z </w:t>
      </w:r>
      <w:r w:rsidR="00CC72B8">
        <w:rPr>
          <w:rFonts w:eastAsia="Times New Roman" w:cstheme="minorHAnsi"/>
          <w:sz w:val="24"/>
          <w:szCs w:val="24"/>
          <w:lang w:eastAsia="pl-PL"/>
        </w:rPr>
        <w:t>ilością</w:t>
      </w:r>
      <w:r w:rsidR="00C84B1C">
        <w:rPr>
          <w:rFonts w:eastAsia="Times New Roman" w:cstheme="minorHAnsi"/>
          <w:sz w:val="24"/>
          <w:szCs w:val="24"/>
          <w:lang w:eastAsia="pl-PL"/>
        </w:rPr>
        <w:t xml:space="preserve"> uprawnionych do głosowania, </w:t>
      </w:r>
      <w:r w:rsidRPr="006D48B1">
        <w:rPr>
          <w:rFonts w:eastAsia="Times New Roman" w:cstheme="minorHAnsi"/>
          <w:sz w:val="24"/>
          <w:szCs w:val="24"/>
          <w:lang w:eastAsia="pl-PL"/>
        </w:rPr>
        <w:t>zaplombowana urna z głosami.</w:t>
      </w:r>
    </w:p>
    <w:p w:rsidR="00DC34DE" w:rsidRDefault="006D48B1" w:rsidP="006A2A9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34DE">
        <w:rPr>
          <w:rFonts w:eastAsia="Times New Roman" w:cstheme="minorHAnsi"/>
          <w:sz w:val="24"/>
          <w:szCs w:val="24"/>
          <w:lang w:eastAsia="pl-PL"/>
        </w:rPr>
        <w:t xml:space="preserve">Uczniowska Komisja Wyborcza przygotowuje listy wyborców w oparciu o aktualną </w:t>
      </w:r>
      <w:r w:rsidR="00DC34DE" w:rsidRPr="00DC34DE">
        <w:rPr>
          <w:rFonts w:eastAsia="Times New Roman" w:cstheme="minorHAnsi"/>
          <w:sz w:val="24"/>
          <w:szCs w:val="24"/>
          <w:lang w:eastAsia="pl-PL"/>
        </w:rPr>
        <w:t>liczbę</w:t>
      </w:r>
      <w:r w:rsidRPr="00DC34DE">
        <w:rPr>
          <w:rFonts w:eastAsia="Times New Roman" w:cstheme="minorHAnsi"/>
          <w:sz w:val="24"/>
          <w:szCs w:val="24"/>
          <w:lang w:eastAsia="pl-PL"/>
        </w:rPr>
        <w:t xml:space="preserve"> uczniów i uczennic szkoły</w:t>
      </w:r>
      <w:r w:rsidR="00C84B1C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DC34DE" w:rsidRDefault="006D48B1" w:rsidP="006A2A9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34DE">
        <w:rPr>
          <w:rFonts w:eastAsia="Times New Roman" w:cstheme="minorHAnsi"/>
          <w:sz w:val="24"/>
          <w:szCs w:val="24"/>
          <w:lang w:eastAsia="pl-PL"/>
        </w:rPr>
        <w:t xml:space="preserve">Przed rozpoczęciem wyborów Uczniowska Komisja Wyborcza drukuje karty do głosowania w liczbie odpowiadającej liczbie uczniów szkoły. </w:t>
      </w:r>
      <w:r w:rsidR="00C84B1C">
        <w:rPr>
          <w:rFonts w:eastAsia="Times New Roman" w:cstheme="minorHAnsi"/>
          <w:sz w:val="24"/>
          <w:szCs w:val="24"/>
          <w:lang w:eastAsia="pl-PL"/>
        </w:rPr>
        <w:t>Liczba niewykorzystanych kart wpisana jest do protokołu z wyborów.</w:t>
      </w:r>
    </w:p>
    <w:p w:rsidR="006D48B1" w:rsidRPr="006D48B1" w:rsidRDefault="006D48B1" w:rsidP="0081461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 xml:space="preserve">Na kartach do głosowania nazwiska kandydatów </w:t>
      </w:r>
      <w:proofErr w:type="spellStart"/>
      <w:r w:rsidR="00CC72B8">
        <w:rPr>
          <w:rFonts w:eastAsia="Times New Roman" w:cstheme="minorHAnsi"/>
          <w:sz w:val="24"/>
          <w:szCs w:val="24"/>
          <w:lang w:eastAsia="pl-PL"/>
        </w:rPr>
        <w:t>Przewodniczacego</w:t>
      </w:r>
      <w:proofErr w:type="spellEnd"/>
      <w:r w:rsidRPr="006D48B1">
        <w:rPr>
          <w:rFonts w:eastAsia="Times New Roman" w:cstheme="minorHAnsi"/>
          <w:sz w:val="24"/>
          <w:szCs w:val="24"/>
          <w:lang w:eastAsia="pl-PL"/>
        </w:rPr>
        <w:t xml:space="preserve"> Samorządu Uczniowskiego </w:t>
      </w:r>
      <w:r w:rsidR="00CC72B8">
        <w:rPr>
          <w:rFonts w:eastAsia="Times New Roman" w:cstheme="minorHAnsi"/>
          <w:sz w:val="24"/>
          <w:szCs w:val="24"/>
          <w:lang w:eastAsia="pl-PL"/>
        </w:rPr>
        <w:t xml:space="preserve">i Rzecznika Praw Ucznia </w:t>
      </w:r>
      <w:r w:rsidRPr="006D48B1">
        <w:rPr>
          <w:rFonts w:eastAsia="Times New Roman" w:cstheme="minorHAnsi"/>
          <w:sz w:val="24"/>
          <w:szCs w:val="24"/>
          <w:lang w:eastAsia="pl-PL"/>
        </w:rPr>
        <w:t>umieszczone są w kolejności alfabetycznej.</w:t>
      </w:r>
    </w:p>
    <w:p w:rsidR="006D48B1" w:rsidRPr="006D48B1" w:rsidRDefault="006D48B1" w:rsidP="0081461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Głosowanie dokonuje się poprzez stawienie się przed Uczniowską Komisją Wyborczą w określonym miejscu i terminie, wypełnienie kart do głosowania wg instrukcji na niej zamieszczonej i wrzucenie karty do urny wyborczej.</w:t>
      </w:r>
    </w:p>
    <w:p w:rsidR="006D48B1" w:rsidRPr="006D48B1" w:rsidRDefault="006D48B1" w:rsidP="0081461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Jeden wyborca głosuje poprzez postawienie jednego znaku X (dwóch krzyżujących się linii) w polu po lewej stronie nazwiska kandydata</w:t>
      </w:r>
      <w:r w:rsidR="00390A6F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6D48B1" w:rsidRDefault="006D48B1" w:rsidP="0081461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lastRenderedPageBreak/>
        <w:t>Za głos nieważny uznaje się ten, w którym na karcie znak „X” postawiono przy więcej niż jednym nazwi</w:t>
      </w:r>
      <w:r w:rsidR="00390A6F">
        <w:rPr>
          <w:rFonts w:eastAsia="Times New Roman" w:cstheme="minorHAnsi"/>
          <w:sz w:val="24"/>
          <w:szCs w:val="24"/>
          <w:lang w:eastAsia="pl-PL"/>
        </w:rPr>
        <w:t xml:space="preserve">sku kandydata </w:t>
      </w:r>
      <w:r w:rsidR="00CC72B8">
        <w:rPr>
          <w:rFonts w:eastAsia="Times New Roman" w:cstheme="minorHAnsi"/>
          <w:sz w:val="24"/>
          <w:szCs w:val="24"/>
          <w:lang w:eastAsia="pl-PL"/>
        </w:rPr>
        <w:t>na Przewodniczącego SU</w:t>
      </w:r>
      <w:r w:rsidR="00390A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72B8">
        <w:rPr>
          <w:rFonts w:eastAsia="Times New Roman" w:cstheme="minorHAnsi"/>
          <w:sz w:val="24"/>
          <w:szCs w:val="24"/>
          <w:lang w:eastAsia="pl-PL"/>
        </w:rPr>
        <w:t xml:space="preserve">i Rzecznika Praw Ucznia </w:t>
      </w:r>
      <w:r w:rsidR="00390A6F">
        <w:rPr>
          <w:rFonts w:eastAsia="Times New Roman" w:cstheme="minorHAnsi"/>
          <w:sz w:val="24"/>
          <w:szCs w:val="24"/>
          <w:lang w:eastAsia="pl-PL"/>
        </w:rPr>
        <w:t>lub dopisano innego kandydata na karcie.</w:t>
      </w:r>
    </w:p>
    <w:p w:rsidR="006D48B1" w:rsidRPr="006D48B1" w:rsidRDefault="00B47724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11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Liczenie głosów odbywa się według poniższej procedury</w:t>
      </w:r>
    </w:p>
    <w:p w:rsidR="006D48B1" w:rsidRPr="006D48B1" w:rsidRDefault="006D48B1" w:rsidP="0081461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:rsidR="006D48B1" w:rsidRPr="006D48B1" w:rsidRDefault="006D48B1" w:rsidP="0081461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Liczbę kar</w:t>
      </w:r>
      <w:r w:rsidR="00390A6F">
        <w:rPr>
          <w:rFonts w:eastAsia="Times New Roman" w:cstheme="minorHAnsi"/>
          <w:sz w:val="24"/>
          <w:szCs w:val="24"/>
          <w:lang w:eastAsia="pl-PL"/>
        </w:rPr>
        <w:t>t do g</w:t>
      </w:r>
      <w:r w:rsidR="00C84B1C">
        <w:rPr>
          <w:rFonts w:eastAsia="Times New Roman" w:cstheme="minorHAnsi"/>
          <w:sz w:val="24"/>
          <w:szCs w:val="24"/>
          <w:lang w:eastAsia="pl-PL"/>
        </w:rPr>
        <w:t>łosowania porównuje się z liczbą</w:t>
      </w:r>
      <w:r w:rsidR="00390A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48B1">
        <w:rPr>
          <w:rFonts w:eastAsia="Times New Roman" w:cstheme="minorHAnsi"/>
          <w:sz w:val="24"/>
          <w:szCs w:val="24"/>
          <w:lang w:eastAsia="pl-PL"/>
        </w:rPr>
        <w:t>wyborców. Jeśli obie liczby zgadzają się, można przejść do liczenia głosów oddanych na poszczególnych kandydatów.</w:t>
      </w:r>
    </w:p>
    <w:p w:rsidR="006D48B1" w:rsidRPr="006D48B1" w:rsidRDefault="006D48B1" w:rsidP="0081461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Uznanie głosu za nieważny wymaga akceptacji wszystkich członków UKW obecnych przy liczeniu głosów.</w:t>
      </w:r>
    </w:p>
    <w:p w:rsidR="006D48B1" w:rsidRPr="006D48B1" w:rsidRDefault="006D48B1" w:rsidP="0081461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Wyniki liczenia głosów Uczniowska Komisja Wyborcza spisuje w protokole zawierającym następujące informacje: liczba osób uprawn</w:t>
      </w:r>
      <w:r w:rsidR="00C84B1C">
        <w:rPr>
          <w:rFonts w:eastAsia="Times New Roman" w:cstheme="minorHAnsi"/>
          <w:sz w:val="24"/>
          <w:szCs w:val="24"/>
          <w:lang w:eastAsia="pl-PL"/>
        </w:rPr>
        <w:t>ionych do głosowania</w:t>
      </w:r>
      <w:r w:rsidRPr="006D48B1">
        <w:rPr>
          <w:rFonts w:eastAsia="Times New Roman" w:cstheme="minorHAnsi"/>
          <w:sz w:val="24"/>
          <w:szCs w:val="24"/>
          <w:lang w:eastAsia="pl-PL"/>
        </w:rPr>
        <w:t>, lic</w:t>
      </w:r>
      <w:r w:rsidR="00C84B1C">
        <w:rPr>
          <w:rFonts w:eastAsia="Times New Roman" w:cstheme="minorHAnsi"/>
          <w:sz w:val="24"/>
          <w:szCs w:val="24"/>
          <w:lang w:eastAsia="pl-PL"/>
        </w:rPr>
        <w:t>zba wydanych kart do głosowania, liczba głosów ważnych</w:t>
      </w:r>
      <w:r w:rsidRPr="006D48B1">
        <w:rPr>
          <w:rFonts w:eastAsia="Times New Roman" w:cstheme="minorHAnsi"/>
          <w:sz w:val="24"/>
          <w:szCs w:val="24"/>
          <w:lang w:eastAsia="pl-PL"/>
        </w:rPr>
        <w:t>, liczba głosów nieważnych, liczba głosów oddany</w:t>
      </w:r>
      <w:r w:rsidR="00C84B1C">
        <w:rPr>
          <w:rFonts w:eastAsia="Times New Roman" w:cstheme="minorHAnsi"/>
          <w:sz w:val="24"/>
          <w:szCs w:val="24"/>
          <w:lang w:eastAsia="pl-PL"/>
        </w:rPr>
        <w:t>ch na poszczególnych kandydatów.</w:t>
      </w:r>
    </w:p>
    <w:p w:rsidR="006D48B1" w:rsidRPr="006D48B1" w:rsidRDefault="006D48B1" w:rsidP="0081461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Wyniki liczenia głosów wraz z informacją o tym, kto został członkiem Rady Sam</w:t>
      </w:r>
      <w:r w:rsidR="00390A6F">
        <w:rPr>
          <w:rFonts w:eastAsia="Times New Roman" w:cstheme="minorHAnsi"/>
          <w:sz w:val="24"/>
          <w:szCs w:val="24"/>
          <w:lang w:eastAsia="pl-PL"/>
        </w:rPr>
        <w:t>orządu Uczniowskiego</w:t>
      </w:r>
      <w:r w:rsidRPr="006D48B1">
        <w:rPr>
          <w:rFonts w:eastAsia="Times New Roman" w:cstheme="minorHAnsi"/>
          <w:sz w:val="24"/>
          <w:szCs w:val="24"/>
          <w:lang w:eastAsia="pl-PL"/>
        </w:rPr>
        <w:t>, Uczniowska Komisja Wyborcza publikuje na szkolnej tablicy ogłoszeń oraz stronie internetowej szkoły.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§ 12</w:t>
      </w:r>
    </w:p>
    <w:p w:rsidR="006D48B1" w:rsidRPr="006D48B1" w:rsidRDefault="006D48B1" w:rsidP="00814613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Osoba z największą liczbą głosów zostaje Przewodniczącym Rady Samorządu Uczniowskiego</w:t>
      </w:r>
      <w:r w:rsidR="00CC72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72B8">
        <w:rPr>
          <w:rFonts w:eastAsia="Times New Roman" w:cstheme="minorHAnsi"/>
          <w:sz w:val="24"/>
          <w:szCs w:val="24"/>
          <w:lang w:eastAsia="pl-PL"/>
        </w:rPr>
        <w:t>i R</w:t>
      </w:r>
      <w:r w:rsidR="00CC72B8">
        <w:rPr>
          <w:rFonts w:eastAsia="Times New Roman" w:cstheme="minorHAnsi"/>
          <w:sz w:val="24"/>
          <w:szCs w:val="24"/>
          <w:lang w:eastAsia="pl-PL"/>
        </w:rPr>
        <w:t>zecznikiem</w:t>
      </w:r>
      <w:bookmarkStart w:id="0" w:name="_GoBack"/>
      <w:bookmarkEnd w:id="0"/>
      <w:r w:rsidR="00CC72B8">
        <w:rPr>
          <w:rFonts w:eastAsia="Times New Roman" w:cstheme="minorHAnsi"/>
          <w:sz w:val="24"/>
          <w:szCs w:val="24"/>
          <w:lang w:eastAsia="pl-PL"/>
        </w:rPr>
        <w:t xml:space="preserve"> Praw Ucznia</w:t>
      </w:r>
      <w:r w:rsidRPr="006D48B1">
        <w:rPr>
          <w:rFonts w:eastAsia="Times New Roman" w:cstheme="minorHAnsi"/>
          <w:sz w:val="24"/>
          <w:szCs w:val="24"/>
          <w:lang w:eastAsia="pl-PL"/>
        </w:rPr>
        <w:t>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§ 13</w:t>
      </w:r>
    </w:p>
    <w:p w:rsidR="006D48B1" w:rsidRPr="006D48B1" w:rsidRDefault="006D48B1" w:rsidP="00814613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Kadencja Rady Samorządu Uczniowskiego trwa od dnia ogłoszenia wyników wyborów do dnia ogłoszenia wyników kolejnych wyborów.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§ 14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1. Mandat członka Rady Samorządu Uczniowskiego wygasa w wypadku: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lastRenderedPageBreak/>
        <w:t>a.    rezygnacji,</w:t>
      </w:r>
    </w:p>
    <w:p w:rsid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b.    końca kadencji,</w:t>
      </w:r>
    </w:p>
    <w:p w:rsidR="00C84B1C" w:rsidRPr="006D48B1" w:rsidRDefault="00C84B1C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c.    odwołania,</w:t>
      </w:r>
    </w:p>
    <w:p w:rsidR="006D48B1" w:rsidRPr="006D48B1" w:rsidRDefault="00C84B1C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6D48B1" w:rsidRPr="006D48B1">
        <w:rPr>
          <w:rFonts w:eastAsia="Times New Roman" w:cstheme="minorHAnsi"/>
          <w:sz w:val="24"/>
          <w:szCs w:val="24"/>
          <w:lang w:eastAsia="pl-PL"/>
        </w:rPr>
        <w:t>.    ukończenia nauki w szkole.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2. Mandat Opiekuna Samorządu Uczniowskiego wygasa w razie: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a.    rezygnacji,</w:t>
      </w:r>
    </w:p>
    <w:p w:rsidR="006D48B1" w:rsidRPr="006D48B1" w:rsidRDefault="00390A6F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</w:t>
      </w:r>
      <w:r w:rsidR="006D48B1" w:rsidRPr="006D48B1">
        <w:rPr>
          <w:rFonts w:eastAsia="Times New Roman" w:cstheme="minorHAnsi"/>
          <w:sz w:val="24"/>
          <w:szCs w:val="24"/>
          <w:lang w:eastAsia="pl-PL"/>
        </w:rPr>
        <w:t>.    odwołania decyzją dyrekcji szkoły lub rady pedagogicznej.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3. Jeśli wygaśnięcie mandatu następuje w trakcie kadencji: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a.    w miejsce stałych członków Rady Samorządu Uczniowskiego - Rada Samorządu Uczniowskiego powołuje osoby pełniące ich obowiązki na czas określony lub przeprowadza uzupełniające wybory powszechne,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 xml:space="preserve">b.    w przypadku Przewodniczącego Rady Samorządu Uczniowskiego – na czas określony obowiązki Przewodniczącego pełni Wiceprzewodniczący lub przeprowadza się uzupełniające wybory </w:t>
      </w:r>
      <w:r w:rsidR="00390A6F" w:rsidRPr="00390A6F">
        <w:rPr>
          <w:rFonts w:eastAsia="Times New Roman" w:cstheme="minorHAnsi"/>
          <w:sz w:val="24"/>
          <w:szCs w:val="24"/>
          <w:lang w:eastAsia="pl-PL"/>
        </w:rPr>
        <w:t>powszechne.</w:t>
      </w:r>
    </w:p>
    <w:p w:rsidR="006D48B1" w:rsidRPr="00B47724" w:rsidRDefault="006D48B1" w:rsidP="00B47724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D48B1">
        <w:rPr>
          <w:rFonts w:eastAsia="Times New Roman" w:cstheme="minorHAnsi"/>
          <w:b/>
          <w:sz w:val="24"/>
          <w:szCs w:val="24"/>
          <w:lang w:eastAsia="pl-PL"/>
        </w:rPr>
        <w:br/>
        <w:t xml:space="preserve">Rozdział VI: POSTANOWIENIA KOŃCOWE </w:t>
      </w:r>
      <w:r w:rsidR="00390A6F" w:rsidRPr="00390A6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6D48B1">
        <w:rPr>
          <w:rFonts w:eastAsia="Times New Roman" w:cstheme="minorHAnsi"/>
          <w:b/>
          <w:sz w:val="24"/>
          <w:szCs w:val="24"/>
          <w:lang w:eastAsia="pl-PL"/>
        </w:rPr>
        <w:t xml:space="preserve"> TECHNICZNE</w:t>
      </w:r>
      <w:r w:rsidR="00B47724">
        <w:rPr>
          <w:rFonts w:eastAsia="Times New Roman" w:cstheme="minorHAnsi"/>
          <w:sz w:val="24"/>
          <w:szCs w:val="24"/>
          <w:lang w:eastAsia="pl-PL"/>
        </w:rPr>
        <w:br/>
        <w:t>§ 1</w:t>
      </w:r>
    </w:p>
    <w:p w:rsidR="006D48B1" w:rsidRPr="006D48B1" w:rsidRDefault="006D48B1" w:rsidP="0081461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48B1">
        <w:rPr>
          <w:rFonts w:eastAsia="Times New Roman" w:cstheme="minorHAnsi"/>
          <w:sz w:val="24"/>
          <w:szCs w:val="24"/>
          <w:lang w:eastAsia="pl-PL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  <w:r w:rsidRPr="006D48B1">
        <w:rPr>
          <w:rFonts w:eastAsia="Times New Roman" w:cstheme="minorHAnsi"/>
          <w:sz w:val="24"/>
          <w:szCs w:val="24"/>
          <w:lang w:eastAsia="pl-PL"/>
        </w:rPr>
        <w:br/>
      </w:r>
    </w:p>
    <w:p w:rsidR="00EC0A2B" w:rsidRPr="006D48B1" w:rsidRDefault="00EC0A2B" w:rsidP="00814613">
      <w:pPr>
        <w:spacing w:line="360" w:lineRule="auto"/>
        <w:rPr>
          <w:rFonts w:cstheme="minorHAnsi"/>
          <w:sz w:val="24"/>
          <w:szCs w:val="24"/>
        </w:rPr>
      </w:pPr>
    </w:p>
    <w:sectPr w:rsidR="00EC0A2B" w:rsidRPr="006D4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54" w:rsidRDefault="00827354" w:rsidP="00814613">
      <w:pPr>
        <w:spacing w:after="0" w:line="240" w:lineRule="auto"/>
      </w:pPr>
      <w:r>
        <w:separator/>
      </w:r>
    </w:p>
  </w:endnote>
  <w:endnote w:type="continuationSeparator" w:id="0">
    <w:p w:rsidR="00827354" w:rsidRDefault="00827354" w:rsidP="0081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564939"/>
      <w:docPartObj>
        <w:docPartGallery w:val="Page Numbers (Bottom of Page)"/>
        <w:docPartUnique/>
      </w:docPartObj>
    </w:sdtPr>
    <w:sdtEndPr/>
    <w:sdtContent>
      <w:p w:rsidR="00814613" w:rsidRDefault="008146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B8">
          <w:rPr>
            <w:noProof/>
          </w:rPr>
          <w:t>10</w:t>
        </w:r>
        <w:r>
          <w:fldChar w:fldCharType="end"/>
        </w:r>
      </w:p>
    </w:sdtContent>
  </w:sdt>
  <w:p w:rsidR="00814613" w:rsidRDefault="00814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54" w:rsidRDefault="00827354" w:rsidP="00814613">
      <w:pPr>
        <w:spacing w:after="0" w:line="240" w:lineRule="auto"/>
      </w:pPr>
      <w:r>
        <w:separator/>
      </w:r>
    </w:p>
  </w:footnote>
  <w:footnote w:type="continuationSeparator" w:id="0">
    <w:p w:rsidR="00827354" w:rsidRDefault="00827354" w:rsidP="0081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13" w:rsidRDefault="00814613" w:rsidP="00814613">
    <w:pPr>
      <w:pStyle w:val="Nagwek"/>
      <w:jc w:val="center"/>
    </w:pPr>
    <w:r>
      <w:t>Szkoła Podstawowa nr 3 im. Noblistów Polskich w Głogowie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ED7"/>
    <w:multiLevelType w:val="multilevel"/>
    <w:tmpl w:val="FC9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93366"/>
    <w:multiLevelType w:val="multilevel"/>
    <w:tmpl w:val="009E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750E5"/>
    <w:multiLevelType w:val="multilevel"/>
    <w:tmpl w:val="506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511E5"/>
    <w:multiLevelType w:val="multilevel"/>
    <w:tmpl w:val="7B3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91293"/>
    <w:multiLevelType w:val="multilevel"/>
    <w:tmpl w:val="68CE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13784"/>
    <w:multiLevelType w:val="multilevel"/>
    <w:tmpl w:val="FBA4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C421E"/>
    <w:multiLevelType w:val="multilevel"/>
    <w:tmpl w:val="521C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6992"/>
    <w:multiLevelType w:val="multilevel"/>
    <w:tmpl w:val="B4F0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2450F"/>
    <w:multiLevelType w:val="multilevel"/>
    <w:tmpl w:val="47FC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9555D3"/>
    <w:multiLevelType w:val="multilevel"/>
    <w:tmpl w:val="9A3C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444EB"/>
    <w:multiLevelType w:val="multilevel"/>
    <w:tmpl w:val="44E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B3C12"/>
    <w:multiLevelType w:val="multilevel"/>
    <w:tmpl w:val="6F7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8A"/>
    <w:rsid w:val="001F4BE2"/>
    <w:rsid w:val="0023318A"/>
    <w:rsid w:val="00390A6F"/>
    <w:rsid w:val="006D48B1"/>
    <w:rsid w:val="00814613"/>
    <w:rsid w:val="00827354"/>
    <w:rsid w:val="00B47724"/>
    <w:rsid w:val="00C84B1C"/>
    <w:rsid w:val="00CC72B8"/>
    <w:rsid w:val="00DC34DE"/>
    <w:rsid w:val="00E5195F"/>
    <w:rsid w:val="00E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2455"/>
  <w15:chartTrackingRefBased/>
  <w15:docId w15:val="{525D5FE6-413E-4734-9E73-BA3396E9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D4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48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6D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6D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8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613"/>
  </w:style>
  <w:style w:type="paragraph" w:styleId="Stopka">
    <w:name w:val="footer"/>
    <w:basedOn w:val="Normalny"/>
    <w:link w:val="StopkaZnak"/>
    <w:uiPriority w:val="99"/>
    <w:unhideWhenUsed/>
    <w:rsid w:val="0081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8</cp:revision>
  <dcterms:created xsi:type="dcterms:W3CDTF">2021-08-18T09:13:00Z</dcterms:created>
  <dcterms:modified xsi:type="dcterms:W3CDTF">2021-08-26T16:58:00Z</dcterms:modified>
</cp:coreProperties>
</file>